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C266" w14:textId="1B5253C3" w:rsidR="00964AFF" w:rsidRPr="00964AFF" w:rsidRDefault="00964AFF" w:rsidP="00964AFF">
      <w:pPr>
        <w:pStyle w:val="Bezodstpw"/>
        <w:rPr>
          <w:b/>
          <w:bCs/>
          <w:sz w:val="48"/>
          <w:szCs w:val="48"/>
          <w:lang w:eastAsia="pl-PL"/>
        </w:rPr>
      </w:pPr>
      <w:r w:rsidRPr="00964AFF">
        <w:rPr>
          <w:b/>
          <w:bCs/>
          <w:sz w:val="48"/>
          <w:szCs w:val="48"/>
          <w:lang w:eastAsia="pl-PL"/>
        </w:rPr>
        <w:t>Grecja- KOS</w:t>
      </w:r>
    </w:p>
    <w:p w14:paraId="3288587C" w14:textId="086D131E" w:rsidR="00964AFF" w:rsidRPr="00964AFF" w:rsidRDefault="00964AFF" w:rsidP="00964AFF">
      <w:pPr>
        <w:pStyle w:val="Bezodstpw"/>
        <w:rPr>
          <w:b/>
          <w:bCs/>
          <w:sz w:val="32"/>
          <w:szCs w:val="32"/>
          <w:lang w:eastAsia="pl-PL"/>
        </w:rPr>
      </w:pPr>
      <w:r w:rsidRPr="00964AFF">
        <w:rPr>
          <w:b/>
          <w:bCs/>
          <w:sz w:val="32"/>
          <w:szCs w:val="32"/>
          <w:lang w:eastAsia="pl-PL"/>
        </w:rPr>
        <w:t xml:space="preserve">Hotel Blue </w:t>
      </w:r>
      <w:proofErr w:type="spellStart"/>
      <w:r w:rsidRPr="00964AFF">
        <w:rPr>
          <w:b/>
          <w:bCs/>
          <w:sz w:val="32"/>
          <w:szCs w:val="32"/>
          <w:lang w:eastAsia="pl-PL"/>
        </w:rPr>
        <w:t>Lagoon</w:t>
      </w:r>
      <w:proofErr w:type="spellEnd"/>
      <w:r w:rsidRPr="00964AFF">
        <w:rPr>
          <w:b/>
          <w:bCs/>
          <w:sz w:val="32"/>
          <w:szCs w:val="32"/>
          <w:lang w:eastAsia="pl-PL"/>
        </w:rPr>
        <w:t xml:space="preserve"> Resor</w:t>
      </w:r>
      <w:r w:rsidR="006268FA">
        <w:rPr>
          <w:b/>
          <w:bCs/>
          <w:sz w:val="32"/>
          <w:szCs w:val="32"/>
          <w:lang w:eastAsia="pl-PL"/>
        </w:rPr>
        <w:t>t</w:t>
      </w:r>
      <w:r w:rsidRPr="00964AFF">
        <w:rPr>
          <w:b/>
          <w:bCs/>
          <w:sz w:val="32"/>
          <w:szCs w:val="32"/>
          <w:lang w:eastAsia="pl-PL"/>
        </w:rPr>
        <w:t>, kat. 5*</w:t>
      </w:r>
    </w:p>
    <w:p w14:paraId="5E452E0E" w14:textId="7740D929" w:rsidR="00964AFF" w:rsidRDefault="00964AFF" w:rsidP="00964AFF">
      <w:pPr>
        <w:pStyle w:val="Bezodstpw"/>
        <w:rPr>
          <w:b/>
          <w:bCs/>
          <w:sz w:val="4"/>
          <w:szCs w:val="4"/>
          <w:lang w:eastAsia="pl-PL"/>
        </w:rPr>
      </w:pPr>
      <w:r w:rsidRPr="00964AFF">
        <w:rPr>
          <w:b/>
          <w:bCs/>
          <w:sz w:val="28"/>
          <w:szCs w:val="28"/>
          <w:lang w:eastAsia="pl-PL"/>
        </w:rPr>
        <w:t>Termin: 24.09 -01.10.2024</w:t>
      </w:r>
    </w:p>
    <w:p w14:paraId="4B280C17" w14:textId="77777777" w:rsidR="00DC7F0D" w:rsidRPr="00DC7F0D" w:rsidRDefault="00DC7F0D" w:rsidP="00964AFF">
      <w:pPr>
        <w:pStyle w:val="Bezodstpw"/>
        <w:rPr>
          <w:b/>
          <w:bCs/>
          <w:sz w:val="4"/>
          <w:szCs w:val="4"/>
          <w:lang w:eastAsia="pl-PL"/>
        </w:rPr>
      </w:pPr>
    </w:p>
    <w:p w14:paraId="5EE8107E" w14:textId="77777777" w:rsidR="00964AFF" w:rsidRPr="001D69A5" w:rsidRDefault="00964AFF" w:rsidP="00964AFF">
      <w:pPr>
        <w:pStyle w:val="Bezodstpw"/>
        <w:rPr>
          <w:b/>
          <w:bCs/>
          <w:sz w:val="4"/>
          <w:szCs w:val="4"/>
          <w:lang w:eastAsia="pl-PL"/>
        </w:rPr>
      </w:pPr>
    </w:p>
    <w:p w14:paraId="7454ED7D" w14:textId="66FC2EDB" w:rsidR="00964AFF" w:rsidRDefault="00964AFF" w:rsidP="00964AFF">
      <w:pPr>
        <w:pStyle w:val="Bezodstpw"/>
        <w:rPr>
          <w:b/>
          <w:bCs/>
          <w:sz w:val="4"/>
          <w:szCs w:val="4"/>
          <w:lang w:eastAsia="pl-PL"/>
        </w:rPr>
      </w:pPr>
      <w:r>
        <w:rPr>
          <w:noProof/>
        </w:rPr>
        <w:drawing>
          <wp:inline distT="0" distB="0" distL="0" distR="0" wp14:anchorId="0C1A14CE" wp14:editId="4025992E">
            <wp:extent cx="5562600" cy="2305050"/>
            <wp:effectExtent l="0" t="0" r="0" b="0"/>
            <wp:docPr id="300440907" name="Obraz 2" descr="Blue Lagoon Resort boek je eenvoudig bij Vakantie Groningen Air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Lagoon Resort boek je eenvoudig bij Vakantie Groningen Airp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9090" w14:textId="77777777" w:rsidR="00DC7F0D" w:rsidRDefault="00DC7F0D" w:rsidP="00964AFF">
      <w:pPr>
        <w:pStyle w:val="Bezodstpw"/>
        <w:rPr>
          <w:b/>
          <w:bCs/>
          <w:sz w:val="4"/>
          <w:szCs w:val="4"/>
          <w:lang w:eastAsia="pl-PL"/>
        </w:rPr>
      </w:pPr>
    </w:p>
    <w:p w14:paraId="29DCAB2C" w14:textId="77777777" w:rsidR="00DC7F0D" w:rsidRPr="00DC7F0D" w:rsidRDefault="00DC7F0D" w:rsidP="00964AFF">
      <w:pPr>
        <w:pStyle w:val="Bezodstpw"/>
        <w:rPr>
          <w:b/>
          <w:bCs/>
          <w:sz w:val="4"/>
          <w:szCs w:val="4"/>
          <w:lang w:eastAsia="pl-PL"/>
        </w:rPr>
      </w:pPr>
    </w:p>
    <w:p w14:paraId="3005C759" w14:textId="77777777" w:rsidR="00964AFF" w:rsidRPr="001D69A5" w:rsidRDefault="00964AFF" w:rsidP="00964AFF">
      <w:pPr>
        <w:pStyle w:val="Bezodstpw"/>
        <w:rPr>
          <w:sz w:val="4"/>
          <w:szCs w:val="4"/>
          <w:lang w:eastAsia="pl-PL"/>
        </w:rPr>
      </w:pPr>
    </w:p>
    <w:p w14:paraId="3D1A0B3E" w14:textId="77777777" w:rsidR="00DC7F0D" w:rsidRDefault="00964AFF" w:rsidP="00964AFF">
      <w:pPr>
        <w:pStyle w:val="Bezodstpw"/>
        <w:rPr>
          <w:i/>
          <w:iCs/>
          <w:lang w:eastAsia="pl-PL"/>
        </w:rPr>
      </w:pPr>
      <w:r w:rsidRPr="001135E1">
        <w:rPr>
          <w:i/>
          <w:iCs/>
          <w:lang w:eastAsia="pl-PL"/>
        </w:rPr>
        <w:t xml:space="preserve">Hotel Blue </w:t>
      </w:r>
      <w:proofErr w:type="spellStart"/>
      <w:r w:rsidRPr="001135E1">
        <w:rPr>
          <w:i/>
          <w:iCs/>
          <w:lang w:eastAsia="pl-PL"/>
        </w:rPr>
        <w:t>Lagoon</w:t>
      </w:r>
      <w:proofErr w:type="spellEnd"/>
      <w:r w:rsidRPr="001135E1">
        <w:rPr>
          <w:i/>
          <w:iCs/>
          <w:lang w:eastAsia="pl-PL"/>
        </w:rPr>
        <w:t xml:space="preserve"> Resort znajduje się kilka kroków od plaży, blisko turystycznych atrakcji i zaledwie 10 min jazdy od miasta Kos. Centralnym punktem kompleksu jest bardzo duży basen, zjeżdżalnie </w:t>
      </w:r>
    </w:p>
    <w:p w14:paraId="62E9ABCD" w14:textId="15ADA463" w:rsidR="00964AFF" w:rsidRPr="00DC7F0D" w:rsidRDefault="00964AFF" w:rsidP="00964AFF">
      <w:pPr>
        <w:pStyle w:val="Bezodstpw"/>
        <w:rPr>
          <w:i/>
          <w:iCs/>
          <w:lang w:eastAsia="pl-PL"/>
        </w:rPr>
      </w:pPr>
      <w:r w:rsidRPr="001135E1">
        <w:rPr>
          <w:i/>
          <w:iCs/>
          <w:lang w:eastAsia="pl-PL"/>
        </w:rPr>
        <w:t>i leniwa rzeka. Na miłośników aktywnego wypoczynku czeka interesująca oferta sportowa, obejmująca m.in. tenisa, siatkówkę, zajęcia fitness. Wielu wrażeń dostarczy wieczorny program rozrywkowy</w:t>
      </w:r>
      <w:r w:rsidR="004C05AB">
        <w:rPr>
          <w:i/>
          <w:iCs/>
          <w:lang w:eastAsia="pl-PL"/>
        </w:rPr>
        <w:t xml:space="preserve"> </w:t>
      </w:r>
      <w:r w:rsidRPr="001135E1">
        <w:rPr>
          <w:i/>
          <w:iCs/>
          <w:lang w:eastAsia="pl-PL"/>
        </w:rPr>
        <w:t>z imprezami tematycznymi. </w:t>
      </w:r>
    </w:p>
    <w:p w14:paraId="571AD5D3" w14:textId="77777777" w:rsidR="001D69A5" w:rsidRPr="001D69A5" w:rsidRDefault="001D69A5" w:rsidP="00964AFF">
      <w:pPr>
        <w:pStyle w:val="Bezodstpw"/>
        <w:rPr>
          <w:i/>
          <w:iCs/>
          <w:sz w:val="2"/>
          <w:szCs w:val="2"/>
          <w:lang w:eastAsia="pl-PL"/>
        </w:rPr>
      </w:pPr>
    </w:p>
    <w:p w14:paraId="6F4817D7" w14:textId="256B48CF" w:rsidR="003408D3" w:rsidRDefault="003408D3" w:rsidP="003408D3">
      <w:pPr>
        <w:pStyle w:val="Bezodstpw"/>
      </w:pPr>
      <w:r w:rsidRPr="003408D3">
        <w:rPr>
          <w:b/>
          <w:bCs/>
        </w:rPr>
        <w:t>Położenie:</w:t>
      </w:r>
      <w:r>
        <w:t xml:space="preserve"> ok. 2,5 km od centrum Kos, w dzielnicy </w:t>
      </w:r>
      <w:proofErr w:type="spellStart"/>
      <w:r>
        <w:t>Lambi</w:t>
      </w:r>
      <w:proofErr w:type="spellEnd"/>
      <w:r>
        <w:t xml:space="preserve"> (wygodny dojazd autobusem liniowym</w:t>
      </w:r>
      <w:r w:rsidR="00DC7F0D">
        <w:t>)</w:t>
      </w:r>
      <w:r>
        <w:t xml:space="preserve">, </w:t>
      </w:r>
    </w:p>
    <w:p w14:paraId="41112D9A" w14:textId="3BC7751D" w:rsidR="003408D3" w:rsidRDefault="003408D3" w:rsidP="003408D3">
      <w:pPr>
        <w:pStyle w:val="Bezodstpw"/>
        <w:rPr>
          <w:sz w:val="2"/>
          <w:szCs w:val="2"/>
        </w:rPr>
      </w:pPr>
      <w:r>
        <w:t xml:space="preserve"> ok. 75 m od plaży, czas dojazdu z lotniska ok. 60 min.</w:t>
      </w:r>
    </w:p>
    <w:p w14:paraId="285C9567" w14:textId="77777777" w:rsidR="00DC7F0D" w:rsidRPr="00DC7F0D" w:rsidRDefault="00DC7F0D" w:rsidP="003408D3">
      <w:pPr>
        <w:pStyle w:val="Bezodstpw"/>
        <w:rPr>
          <w:sz w:val="2"/>
          <w:szCs w:val="2"/>
        </w:rPr>
      </w:pPr>
    </w:p>
    <w:p w14:paraId="31CE4F6E" w14:textId="77777777" w:rsidR="001D69A5" w:rsidRPr="001D69A5" w:rsidRDefault="001D69A5" w:rsidP="003408D3">
      <w:pPr>
        <w:pStyle w:val="Bezodstpw"/>
        <w:rPr>
          <w:sz w:val="2"/>
          <w:szCs w:val="2"/>
        </w:rPr>
      </w:pPr>
    </w:p>
    <w:p w14:paraId="7760D6F6" w14:textId="30A0EEE9" w:rsidR="003408D3" w:rsidRDefault="003408D3" w:rsidP="003408D3">
      <w:pPr>
        <w:pStyle w:val="Bezodstpw"/>
        <w:rPr>
          <w:sz w:val="4"/>
          <w:szCs w:val="4"/>
          <w:lang w:eastAsia="pl-PL"/>
        </w:rPr>
      </w:pPr>
      <w:r w:rsidRPr="003408D3">
        <w:rPr>
          <w:rFonts w:hAnsi="Symbol"/>
          <w:b/>
          <w:bCs/>
          <w:lang w:eastAsia="pl-PL"/>
        </w:rPr>
        <w:t>Zakwaterowanie:</w:t>
      </w:r>
      <w:r>
        <w:rPr>
          <w:rFonts w:hAnsi="Symbol"/>
          <w:lang w:eastAsia="pl-PL"/>
        </w:rPr>
        <w:t xml:space="preserve"> pok. 2-osobowe ok.</w:t>
      </w:r>
      <w:r>
        <w:rPr>
          <w:lang w:eastAsia="pl-PL"/>
        </w:rPr>
        <w:t xml:space="preserve"> </w:t>
      </w:r>
      <w:r w:rsidRPr="003408D3">
        <w:rPr>
          <w:lang w:eastAsia="pl-PL"/>
        </w:rPr>
        <w:t>około </w:t>
      </w:r>
      <w:proofErr w:type="spellStart"/>
      <w:r w:rsidRPr="003408D3">
        <w:rPr>
          <w:lang w:eastAsia="pl-PL"/>
        </w:rPr>
        <w:t>18m</w:t>
      </w:r>
      <w:r w:rsidRPr="003408D3">
        <w:rPr>
          <w:vertAlign w:val="superscript"/>
          <w:lang w:eastAsia="pl-PL"/>
        </w:rPr>
        <w:t>2</w:t>
      </w:r>
      <w:proofErr w:type="spellEnd"/>
      <w:r>
        <w:rPr>
          <w:lang w:eastAsia="pl-PL"/>
        </w:rPr>
        <w:t>,</w:t>
      </w:r>
      <w:r w:rsidRPr="003408D3">
        <w:rPr>
          <w:lang w:eastAsia="pl-PL"/>
        </w:rPr>
        <w:t xml:space="preserve"> czajnik elektryczny</w:t>
      </w:r>
      <w:r>
        <w:rPr>
          <w:lang w:eastAsia="pl-PL"/>
        </w:rPr>
        <w:t>,</w:t>
      </w:r>
      <w:r w:rsidRPr="003408D3">
        <w:rPr>
          <w:lang w:eastAsia="pl-PL"/>
        </w:rPr>
        <w:t xml:space="preserve"> telefon</w:t>
      </w:r>
      <w:r>
        <w:rPr>
          <w:lang w:eastAsia="pl-PL"/>
        </w:rPr>
        <w:t>,</w:t>
      </w:r>
      <w:r w:rsidRPr="003408D3">
        <w:rPr>
          <w:lang w:eastAsia="pl-PL"/>
        </w:rPr>
        <w:t xml:space="preserve"> TV</w:t>
      </w:r>
      <w:r>
        <w:rPr>
          <w:lang w:eastAsia="pl-PL"/>
        </w:rPr>
        <w:t xml:space="preserve"> </w:t>
      </w:r>
      <w:proofErr w:type="spellStart"/>
      <w:r>
        <w:rPr>
          <w:lang w:eastAsia="pl-PL"/>
        </w:rPr>
        <w:t>Sat</w:t>
      </w:r>
      <w:proofErr w:type="spellEnd"/>
      <w:r>
        <w:rPr>
          <w:lang w:eastAsia="pl-PL"/>
        </w:rPr>
        <w:t>,</w:t>
      </w:r>
      <w:r w:rsidRPr="003408D3">
        <w:rPr>
          <w:lang w:eastAsia="pl-PL"/>
        </w:rPr>
        <w:t xml:space="preserve"> WC</w:t>
      </w:r>
      <w:r>
        <w:rPr>
          <w:lang w:eastAsia="pl-PL"/>
        </w:rPr>
        <w:t>,</w:t>
      </w:r>
      <w:r w:rsidRPr="003408D3">
        <w:rPr>
          <w:lang w:eastAsia="pl-PL"/>
        </w:rPr>
        <w:t xml:space="preserve"> suszarka do włosów</w:t>
      </w:r>
      <w:r>
        <w:rPr>
          <w:lang w:eastAsia="pl-PL"/>
        </w:rPr>
        <w:t>,</w:t>
      </w:r>
      <w:r w:rsidRPr="003408D3">
        <w:rPr>
          <w:lang w:eastAsia="pl-PL"/>
        </w:rPr>
        <w:t xml:space="preserve"> widok na ogród</w:t>
      </w:r>
      <w:r>
        <w:rPr>
          <w:lang w:eastAsia="pl-PL"/>
        </w:rPr>
        <w:t>,</w:t>
      </w:r>
      <w:r w:rsidRPr="003408D3">
        <w:rPr>
          <w:lang w:eastAsia="pl-PL"/>
        </w:rPr>
        <w:t xml:space="preserve"> klimatyzacja</w:t>
      </w:r>
      <w:r>
        <w:rPr>
          <w:lang w:eastAsia="pl-PL"/>
        </w:rPr>
        <w:t xml:space="preserve"> </w:t>
      </w:r>
      <w:r w:rsidRPr="003408D3">
        <w:rPr>
          <w:lang w:eastAsia="pl-PL"/>
        </w:rPr>
        <w:t>indywidualnie sterowana</w:t>
      </w:r>
      <w:r>
        <w:rPr>
          <w:lang w:eastAsia="pl-PL"/>
        </w:rPr>
        <w:t>,</w:t>
      </w:r>
      <w:r w:rsidRPr="003408D3">
        <w:rPr>
          <w:lang w:eastAsia="pl-PL"/>
        </w:rPr>
        <w:t xml:space="preserve"> sejf za opłatą</w:t>
      </w:r>
      <w:r>
        <w:rPr>
          <w:lang w:eastAsia="pl-PL"/>
        </w:rPr>
        <w:t>,</w:t>
      </w:r>
      <w:r w:rsidRPr="003408D3">
        <w:rPr>
          <w:lang w:eastAsia="pl-PL"/>
        </w:rPr>
        <w:t xml:space="preserve"> lodówka</w:t>
      </w:r>
      <w:r>
        <w:rPr>
          <w:lang w:eastAsia="pl-PL"/>
        </w:rPr>
        <w:t>,</w:t>
      </w:r>
      <w:r w:rsidRPr="003408D3">
        <w:rPr>
          <w:lang w:eastAsia="pl-PL"/>
        </w:rPr>
        <w:t xml:space="preserve"> zestaw do parzenia kawy/herbaty</w:t>
      </w:r>
      <w:r>
        <w:rPr>
          <w:lang w:eastAsia="pl-PL"/>
        </w:rPr>
        <w:t>,</w:t>
      </w:r>
      <w:r w:rsidRPr="003408D3">
        <w:rPr>
          <w:lang w:eastAsia="pl-PL"/>
        </w:rPr>
        <w:t xml:space="preserve"> Wi-Fi w cenie</w:t>
      </w:r>
      <w:r>
        <w:rPr>
          <w:lang w:eastAsia="pl-PL"/>
        </w:rPr>
        <w:t>,</w:t>
      </w:r>
      <w:r w:rsidRPr="003408D3">
        <w:rPr>
          <w:lang w:eastAsia="pl-PL"/>
        </w:rPr>
        <w:t xml:space="preserve"> wanna lub prysznic</w:t>
      </w:r>
      <w:r>
        <w:rPr>
          <w:lang w:eastAsia="pl-PL"/>
        </w:rPr>
        <w:t>,</w:t>
      </w:r>
      <w:r w:rsidRPr="003408D3">
        <w:rPr>
          <w:lang w:eastAsia="pl-PL"/>
        </w:rPr>
        <w:t xml:space="preserve"> szlafroki </w:t>
      </w:r>
      <w:r w:rsidR="00DC7F0D">
        <w:rPr>
          <w:lang w:eastAsia="pl-PL"/>
        </w:rPr>
        <w:t>i</w:t>
      </w:r>
      <w:r w:rsidRPr="003408D3">
        <w:rPr>
          <w:lang w:eastAsia="pl-PL"/>
        </w:rPr>
        <w:t xml:space="preserve"> kapcie</w:t>
      </w:r>
      <w:r>
        <w:rPr>
          <w:lang w:eastAsia="pl-PL"/>
        </w:rPr>
        <w:t xml:space="preserve"> </w:t>
      </w:r>
      <w:r w:rsidRPr="003408D3">
        <w:rPr>
          <w:lang w:eastAsia="pl-PL"/>
        </w:rPr>
        <w:t>w cenie</w:t>
      </w:r>
      <w:r>
        <w:rPr>
          <w:lang w:eastAsia="pl-PL"/>
        </w:rPr>
        <w:t>,</w:t>
      </w:r>
      <w:r w:rsidRPr="003408D3">
        <w:rPr>
          <w:lang w:eastAsia="pl-PL"/>
        </w:rPr>
        <w:t xml:space="preserve"> balkon lub taras</w:t>
      </w:r>
      <w:r>
        <w:rPr>
          <w:lang w:eastAsia="pl-PL"/>
        </w:rPr>
        <w:t>.</w:t>
      </w:r>
    </w:p>
    <w:p w14:paraId="1E8C27CC" w14:textId="77777777" w:rsidR="00DC7F0D" w:rsidRPr="00DC7F0D" w:rsidRDefault="00DC7F0D" w:rsidP="003408D3">
      <w:pPr>
        <w:pStyle w:val="Bezodstpw"/>
        <w:rPr>
          <w:sz w:val="4"/>
          <w:szCs w:val="4"/>
          <w:lang w:eastAsia="pl-PL"/>
        </w:rPr>
      </w:pPr>
    </w:p>
    <w:p w14:paraId="240A4589" w14:textId="77777777" w:rsidR="00DC7F0D" w:rsidRPr="00DC7F0D" w:rsidRDefault="00DC7F0D" w:rsidP="003408D3">
      <w:pPr>
        <w:pStyle w:val="Bezodstpw"/>
        <w:rPr>
          <w:sz w:val="2"/>
          <w:szCs w:val="2"/>
          <w:lang w:eastAsia="pl-PL"/>
        </w:rPr>
      </w:pPr>
    </w:p>
    <w:p w14:paraId="67FFFB91" w14:textId="77777777" w:rsidR="001135E1" w:rsidRDefault="003408D3" w:rsidP="003408D3">
      <w:pPr>
        <w:pStyle w:val="Bezodstpw"/>
      </w:pPr>
      <w:r w:rsidRPr="001135E1">
        <w:rPr>
          <w:b/>
          <w:bCs/>
          <w:lang w:eastAsia="pl-PL"/>
        </w:rPr>
        <w:t>Wyżywienie</w:t>
      </w:r>
      <w:r w:rsidRPr="001135E1">
        <w:rPr>
          <w:b/>
          <w:bCs/>
        </w:rPr>
        <w:t xml:space="preserve"> </w:t>
      </w:r>
      <w:proofErr w:type="spellStart"/>
      <w:r w:rsidRPr="001135E1">
        <w:rPr>
          <w:b/>
          <w:bCs/>
        </w:rPr>
        <w:t>All</w:t>
      </w:r>
      <w:proofErr w:type="spellEnd"/>
      <w:r w:rsidRPr="001135E1">
        <w:rPr>
          <w:b/>
          <w:bCs/>
        </w:rPr>
        <w:t xml:space="preserve"> inclusive</w:t>
      </w:r>
      <w:r w:rsidR="001135E1" w:rsidRPr="001135E1">
        <w:rPr>
          <w:b/>
          <w:bCs/>
        </w:rPr>
        <w:t>:</w:t>
      </w:r>
      <w:r>
        <w:t xml:space="preserve"> śniadanie w formie bufetu 07:00-10:00</w:t>
      </w:r>
      <w:r w:rsidR="001135E1">
        <w:t>,</w:t>
      </w:r>
      <w:r>
        <w:t xml:space="preserve"> późne śniadanie 10:00-11:30</w:t>
      </w:r>
      <w:r w:rsidR="001135E1">
        <w:t>,</w:t>
      </w:r>
      <w:r>
        <w:t xml:space="preserve"> obiad 12:00-14:30</w:t>
      </w:r>
      <w:r w:rsidR="001135E1">
        <w:t>,</w:t>
      </w:r>
      <w:r>
        <w:t xml:space="preserve"> kolacja 18:30-22:30</w:t>
      </w:r>
      <w:r w:rsidR="001135E1">
        <w:t>,</w:t>
      </w:r>
      <w:r>
        <w:t xml:space="preserve"> wieczory tematyczne</w:t>
      </w:r>
      <w:r w:rsidR="001135E1">
        <w:t>,</w:t>
      </w:r>
      <w:r>
        <w:t xml:space="preserve"> przekąski 14:30-18:00</w:t>
      </w:r>
      <w:r w:rsidR="001135E1">
        <w:t>,</w:t>
      </w:r>
      <w:r>
        <w:t xml:space="preserve"> kawa, herbata </w:t>
      </w:r>
    </w:p>
    <w:p w14:paraId="38E010AA" w14:textId="41881B31" w:rsidR="003408D3" w:rsidRDefault="003408D3" w:rsidP="003408D3">
      <w:pPr>
        <w:pStyle w:val="Bezodstpw"/>
        <w:rPr>
          <w:sz w:val="2"/>
          <w:szCs w:val="2"/>
        </w:rPr>
      </w:pPr>
      <w:r>
        <w:t>i ciastka</w:t>
      </w:r>
      <w:r w:rsidR="001135E1">
        <w:t xml:space="preserve">, </w:t>
      </w:r>
      <w:r>
        <w:t>wybrane napoje</w:t>
      </w:r>
      <w:r w:rsidR="001135E1">
        <w:t xml:space="preserve"> </w:t>
      </w:r>
      <w:r>
        <w:t xml:space="preserve">bezalkoholowe i lokalne </w:t>
      </w:r>
      <w:r w:rsidR="009A470D">
        <w:t xml:space="preserve">napoje </w:t>
      </w:r>
      <w:r>
        <w:t>alkohol</w:t>
      </w:r>
      <w:r w:rsidR="004C05AB">
        <w:t>o</w:t>
      </w:r>
      <w:r w:rsidR="009A470D">
        <w:t>we</w:t>
      </w:r>
      <w:r>
        <w:t xml:space="preserve"> 10:00-24:00</w:t>
      </w:r>
      <w:r w:rsidR="001135E1">
        <w:t>.</w:t>
      </w:r>
    </w:p>
    <w:p w14:paraId="42225097" w14:textId="77777777" w:rsidR="00DC7F0D" w:rsidRPr="00DC7F0D" w:rsidRDefault="00DC7F0D" w:rsidP="003408D3">
      <w:pPr>
        <w:pStyle w:val="Bezodstpw"/>
        <w:rPr>
          <w:sz w:val="2"/>
          <w:szCs w:val="2"/>
        </w:rPr>
      </w:pPr>
    </w:p>
    <w:p w14:paraId="43C4B9B5" w14:textId="77777777" w:rsidR="001D69A5" w:rsidRPr="001D69A5" w:rsidRDefault="001D69A5" w:rsidP="003408D3">
      <w:pPr>
        <w:pStyle w:val="Bezodstpw"/>
        <w:rPr>
          <w:sz w:val="2"/>
          <w:szCs w:val="2"/>
        </w:rPr>
      </w:pPr>
    </w:p>
    <w:p w14:paraId="2A8A001D" w14:textId="77777777" w:rsidR="001D69A5" w:rsidRPr="001D69A5" w:rsidRDefault="001D69A5" w:rsidP="003408D3">
      <w:pPr>
        <w:pStyle w:val="Bezodstpw"/>
        <w:rPr>
          <w:sz w:val="2"/>
          <w:szCs w:val="2"/>
        </w:rPr>
      </w:pPr>
    </w:p>
    <w:p w14:paraId="4C8C31AF" w14:textId="0652B211" w:rsidR="00DF6D18" w:rsidRDefault="00DF6D18" w:rsidP="00DF6D18">
      <w:pPr>
        <w:pStyle w:val="Bezodstpw"/>
        <w:rPr>
          <w:sz w:val="2"/>
          <w:szCs w:val="2"/>
          <w:lang w:eastAsia="pl-PL"/>
        </w:rPr>
      </w:pPr>
      <w:r w:rsidRPr="00DF6D18">
        <w:rPr>
          <w:b/>
          <w:bCs/>
          <w:lang w:eastAsia="pl-PL"/>
        </w:rPr>
        <w:t>Plaża:</w:t>
      </w:r>
      <w:r>
        <w:rPr>
          <w:lang w:eastAsia="pl-PL"/>
        </w:rPr>
        <w:t xml:space="preserve"> </w:t>
      </w:r>
      <w:r w:rsidRPr="00DF6D18">
        <w:rPr>
          <w:lang w:eastAsia="pl-PL"/>
        </w:rPr>
        <w:t>ok. 75 m do plaży pokrytej piaskiem i drobnymi kamykami, obiekt jest oddzielony od plaży jedynie ulicą</w:t>
      </w:r>
      <w:r>
        <w:rPr>
          <w:lang w:eastAsia="pl-PL"/>
        </w:rPr>
        <w:t xml:space="preserve">, </w:t>
      </w:r>
      <w:r w:rsidRPr="00DF6D18">
        <w:rPr>
          <w:lang w:eastAsia="pl-PL"/>
        </w:rPr>
        <w:t>leżaki za opłatą</w:t>
      </w:r>
      <w:r>
        <w:rPr>
          <w:lang w:eastAsia="pl-PL"/>
        </w:rPr>
        <w:t xml:space="preserve">, </w:t>
      </w:r>
      <w:r w:rsidRPr="00DF6D18">
        <w:rPr>
          <w:lang w:eastAsia="pl-PL"/>
        </w:rPr>
        <w:t>parasole za opłatą</w:t>
      </w:r>
      <w:r>
        <w:rPr>
          <w:lang w:eastAsia="pl-PL"/>
        </w:rPr>
        <w:t xml:space="preserve">, </w:t>
      </w:r>
      <w:r w:rsidRPr="00DF6D18">
        <w:rPr>
          <w:lang w:eastAsia="pl-PL"/>
        </w:rPr>
        <w:t>ręczniki w cenie</w:t>
      </w:r>
      <w:r>
        <w:rPr>
          <w:lang w:eastAsia="pl-PL"/>
        </w:rPr>
        <w:t>.</w:t>
      </w:r>
    </w:p>
    <w:p w14:paraId="2F60C6BB" w14:textId="77777777" w:rsidR="00DC7F0D" w:rsidRPr="00DC7F0D" w:rsidRDefault="00DC7F0D" w:rsidP="00DF6D18">
      <w:pPr>
        <w:pStyle w:val="Bezodstpw"/>
        <w:rPr>
          <w:sz w:val="2"/>
          <w:szCs w:val="2"/>
          <w:lang w:eastAsia="pl-PL"/>
        </w:rPr>
      </w:pPr>
    </w:p>
    <w:p w14:paraId="5E0E6CE5" w14:textId="77777777" w:rsidR="001D69A5" w:rsidRPr="001D69A5" w:rsidRDefault="001D69A5" w:rsidP="00DF6D18">
      <w:pPr>
        <w:pStyle w:val="Bezodstpw"/>
        <w:rPr>
          <w:sz w:val="2"/>
          <w:szCs w:val="2"/>
          <w:lang w:eastAsia="pl-PL"/>
        </w:rPr>
      </w:pPr>
    </w:p>
    <w:p w14:paraId="11A502A5" w14:textId="298250D8" w:rsidR="00DF6D18" w:rsidRDefault="00DF6D18" w:rsidP="00DF6D18">
      <w:pPr>
        <w:pStyle w:val="Bezodstpw"/>
        <w:rPr>
          <w:sz w:val="2"/>
          <w:szCs w:val="2"/>
          <w:lang w:eastAsia="pl-PL"/>
        </w:rPr>
      </w:pPr>
      <w:r w:rsidRPr="00DF6D18">
        <w:rPr>
          <w:b/>
          <w:bCs/>
          <w:lang w:eastAsia="pl-PL"/>
        </w:rPr>
        <w:t>Baseny:</w:t>
      </w:r>
      <w:r w:rsidRPr="00DF6D18">
        <w:rPr>
          <w:lang w:eastAsia="pl-PL"/>
        </w:rPr>
        <w:t xml:space="preserve"> 7</w:t>
      </w:r>
      <w:r>
        <w:rPr>
          <w:lang w:eastAsia="pl-PL"/>
        </w:rPr>
        <w:t xml:space="preserve"> -</w:t>
      </w:r>
      <w:r w:rsidRPr="00DF6D18">
        <w:rPr>
          <w:lang w:eastAsia="pl-PL"/>
        </w:rPr>
        <w:t>basen główny</w:t>
      </w:r>
      <w:r>
        <w:rPr>
          <w:lang w:eastAsia="pl-PL"/>
        </w:rPr>
        <w:t xml:space="preserve"> </w:t>
      </w:r>
      <w:r w:rsidRPr="00DF6D18">
        <w:rPr>
          <w:lang w:eastAsia="pl-PL"/>
        </w:rPr>
        <w:t>zewnętrzny,</w:t>
      </w:r>
      <w:r>
        <w:rPr>
          <w:lang w:eastAsia="pl-PL"/>
        </w:rPr>
        <w:t xml:space="preserve"> </w:t>
      </w:r>
      <w:r w:rsidRPr="00DF6D18">
        <w:rPr>
          <w:lang w:eastAsia="pl-PL"/>
        </w:rPr>
        <w:t>basen z jacuzz</w:t>
      </w:r>
      <w:r>
        <w:rPr>
          <w:lang w:eastAsia="pl-PL"/>
        </w:rPr>
        <w:t>i</w:t>
      </w:r>
      <w:r w:rsidRPr="00DF6D18">
        <w:rPr>
          <w:lang w:eastAsia="pl-PL"/>
        </w:rPr>
        <w:t xml:space="preserve"> w strefie spa</w:t>
      </w:r>
      <w:r>
        <w:rPr>
          <w:lang w:eastAsia="pl-PL"/>
        </w:rPr>
        <w:t xml:space="preserve">, </w:t>
      </w:r>
      <w:r w:rsidRPr="00DF6D18">
        <w:rPr>
          <w:lang w:eastAsia="pl-PL"/>
        </w:rPr>
        <w:t>basen kryty od 16 lat w strefie spa</w:t>
      </w:r>
      <w:r>
        <w:rPr>
          <w:lang w:eastAsia="pl-PL"/>
        </w:rPr>
        <w:t xml:space="preserve">, </w:t>
      </w:r>
      <w:r w:rsidRPr="00DF6D18">
        <w:rPr>
          <w:lang w:eastAsia="pl-PL"/>
        </w:rPr>
        <w:t>basen</w:t>
      </w:r>
      <w:r>
        <w:rPr>
          <w:lang w:eastAsia="pl-PL"/>
        </w:rPr>
        <w:t xml:space="preserve"> </w:t>
      </w:r>
      <w:proofErr w:type="spellStart"/>
      <w:r w:rsidRPr="00DF6D18">
        <w:rPr>
          <w:lang w:eastAsia="pl-PL"/>
        </w:rPr>
        <w:t>aquapark</w:t>
      </w:r>
      <w:proofErr w:type="spellEnd"/>
      <w:r w:rsidRPr="00DF6D18">
        <w:rPr>
          <w:lang w:eastAsia="pl-PL"/>
        </w:rPr>
        <w:t xml:space="preserve"> ok. 500 m od hotelu</w:t>
      </w:r>
      <w:r>
        <w:rPr>
          <w:lang w:eastAsia="pl-PL"/>
        </w:rPr>
        <w:t>.</w:t>
      </w:r>
    </w:p>
    <w:p w14:paraId="67A90939" w14:textId="77777777" w:rsidR="00DC7F0D" w:rsidRPr="00DC7F0D" w:rsidRDefault="00DC7F0D" w:rsidP="00DF6D18">
      <w:pPr>
        <w:pStyle w:val="Bezodstpw"/>
        <w:rPr>
          <w:sz w:val="2"/>
          <w:szCs w:val="2"/>
          <w:lang w:eastAsia="pl-PL"/>
        </w:rPr>
      </w:pPr>
    </w:p>
    <w:p w14:paraId="0E22F546" w14:textId="77777777" w:rsidR="001D69A5" w:rsidRPr="001D69A5" w:rsidRDefault="001D69A5" w:rsidP="00DF6D18">
      <w:pPr>
        <w:pStyle w:val="Bezodstpw"/>
        <w:rPr>
          <w:sz w:val="2"/>
          <w:szCs w:val="2"/>
          <w:lang w:eastAsia="pl-PL"/>
        </w:rPr>
      </w:pPr>
    </w:p>
    <w:p w14:paraId="13055134" w14:textId="36633D42" w:rsidR="00DF6D18" w:rsidRDefault="00DF6D18" w:rsidP="00DF6D18">
      <w:pPr>
        <w:pStyle w:val="Bezodstpw"/>
        <w:rPr>
          <w:sz w:val="2"/>
          <w:szCs w:val="2"/>
          <w:lang w:eastAsia="pl-PL"/>
        </w:rPr>
      </w:pPr>
      <w:r w:rsidRPr="00DF6D18">
        <w:rPr>
          <w:b/>
          <w:bCs/>
          <w:lang w:eastAsia="pl-PL"/>
        </w:rPr>
        <w:t>Rozrywka:</w:t>
      </w:r>
      <w:r>
        <w:rPr>
          <w:lang w:eastAsia="pl-PL"/>
        </w:rPr>
        <w:t xml:space="preserve"> </w:t>
      </w:r>
      <w:r w:rsidRPr="00DF6D18">
        <w:rPr>
          <w:lang w:eastAsia="pl-PL"/>
        </w:rPr>
        <w:t>międzynarodowy program animacyjny (codziennie, wieczorami)</w:t>
      </w:r>
      <w:r>
        <w:rPr>
          <w:lang w:eastAsia="pl-PL"/>
        </w:rPr>
        <w:t xml:space="preserve">, </w:t>
      </w:r>
      <w:r w:rsidRPr="00DF6D18">
        <w:rPr>
          <w:lang w:eastAsia="pl-PL"/>
        </w:rPr>
        <w:t>wieczory tematyczne</w:t>
      </w:r>
      <w:r>
        <w:rPr>
          <w:lang w:eastAsia="pl-PL"/>
        </w:rPr>
        <w:t xml:space="preserve">, </w:t>
      </w:r>
      <w:r w:rsidRPr="00DF6D18">
        <w:rPr>
          <w:lang w:eastAsia="pl-PL"/>
        </w:rPr>
        <w:t>muzyka na żywo</w:t>
      </w:r>
      <w:r>
        <w:rPr>
          <w:lang w:eastAsia="pl-PL"/>
        </w:rPr>
        <w:t>.</w:t>
      </w:r>
    </w:p>
    <w:p w14:paraId="07BCD346" w14:textId="77777777" w:rsidR="00DC7F0D" w:rsidRPr="00DC7F0D" w:rsidRDefault="00DC7F0D" w:rsidP="00DF6D18">
      <w:pPr>
        <w:pStyle w:val="Bezodstpw"/>
        <w:rPr>
          <w:sz w:val="2"/>
          <w:szCs w:val="2"/>
          <w:lang w:eastAsia="pl-PL"/>
        </w:rPr>
      </w:pPr>
    </w:p>
    <w:p w14:paraId="1B086D1F" w14:textId="77777777" w:rsidR="006268FA" w:rsidRPr="006268FA" w:rsidRDefault="006268FA" w:rsidP="00DF6D18">
      <w:pPr>
        <w:pStyle w:val="Bezodstpw"/>
        <w:rPr>
          <w:sz w:val="2"/>
          <w:szCs w:val="2"/>
          <w:lang w:eastAsia="pl-PL"/>
        </w:rPr>
      </w:pPr>
    </w:p>
    <w:p w14:paraId="4644CAD8" w14:textId="77777777" w:rsidR="006268FA" w:rsidRDefault="00DF6D18" w:rsidP="001D69A5">
      <w:pPr>
        <w:pStyle w:val="Bezodstpw"/>
        <w:rPr>
          <w:sz w:val="2"/>
          <w:szCs w:val="2"/>
          <w:lang w:eastAsia="pl-PL"/>
        </w:rPr>
      </w:pPr>
      <w:r w:rsidRPr="001D69A5">
        <w:rPr>
          <w:b/>
          <w:bCs/>
          <w:lang w:eastAsia="pl-PL"/>
        </w:rPr>
        <w:t>Wyposażenie</w:t>
      </w:r>
      <w:r w:rsidR="001D69A5" w:rsidRPr="001D69A5">
        <w:rPr>
          <w:b/>
          <w:bCs/>
          <w:lang w:eastAsia="pl-PL"/>
        </w:rPr>
        <w:t>:</w:t>
      </w:r>
      <w:r w:rsidR="001D69A5">
        <w:rPr>
          <w:lang w:eastAsia="pl-PL"/>
        </w:rPr>
        <w:t xml:space="preserve"> </w:t>
      </w:r>
      <w:r w:rsidRPr="00DF6D18">
        <w:rPr>
          <w:lang w:eastAsia="pl-PL"/>
        </w:rPr>
        <w:t>Wi-Fi</w:t>
      </w:r>
      <w:r w:rsidR="001D69A5" w:rsidRPr="00DF6D18">
        <w:rPr>
          <w:lang w:eastAsia="pl-PL"/>
        </w:rPr>
        <w:t xml:space="preserve"> </w:t>
      </w:r>
      <w:r w:rsidRPr="00DF6D18">
        <w:rPr>
          <w:lang w:eastAsia="pl-PL"/>
        </w:rPr>
        <w:t>w całym hotelu w cenie</w:t>
      </w:r>
      <w:r w:rsidR="001D69A5">
        <w:rPr>
          <w:lang w:eastAsia="pl-PL"/>
        </w:rPr>
        <w:t>, r</w:t>
      </w:r>
      <w:r w:rsidRPr="00DF6D18">
        <w:rPr>
          <w:lang w:eastAsia="pl-PL"/>
        </w:rPr>
        <w:t>ecepcja</w:t>
      </w:r>
      <w:r w:rsidR="001D69A5">
        <w:rPr>
          <w:lang w:eastAsia="pl-PL"/>
        </w:rPr>
        <w:t xml:space="preserve">, </w:t>
      </w:r>
      <w:r w:rsidRPr="00DF6D18">
        <w:rPr>
          <w:lang w:eastAsia="pl-PL"/>
        </w:rPr>
        <w:t>taras słoneczny</w:t>
      </w:r>
      <w:r w:rsidR="001D69A5">
        <w:rPr>
          <w:lang w:eastAsia="pl-PL"/>
        </w:rPr>
        <w:t xml:space="preserve">, </w:t>
      </w:r>
      <w:r w:rsidRPr="00DF6D18">
        <w:rPr>
          <w:lang w:eastAsia="pl-PL"/>
        </w:rPr>
        <w:t>minimarket</w:t>
      </w:r>
      <w:r>
        <w:rPr>
          <w:lang w:eastAsia="pl-PL"/>
        </w:rPr>
        <w:t xml:space="preserve">, </w:t>
      </w:r>
      <w:r w:rsidRPr="00DF6D18">
        <w:rPr>
          <w:lang w:eastAsia="pl-PL"/>
        </w:rPr>
        <w:t>fryzjer</w:t>
      </w:r>
      <w:r>
        <w:rPr>
          <w:lang w:eastAsia="pl-PL"/>
        </w:rPr>
        <w:t xml:space="preserve">, </w:t>
      </w:r>
      <w:r w:rsidRPr="00DF6D18">
        <w:rPr>
          <w:lang w:eastAsia="pl-PL"/>
        </w:rPr>
        <w:t>sklepy</w:t>
      </w:r>
      <w:r>
        <w:rPr>
          <w:lang w:eastAsia="pl-PL"/>
        </w:rPr>
        <w:t xml:space="preserve">, </w:t>
      </w:r>
      <w:r w:rsidRPr="00DF6D18">
        <w:rPr>
          <w:lang w:eastAsia="pl-PL"/>
        </w:rPr>
        <w:t>butik</w:t>
      </w:r>
      <w:r>
        <w:rPr>
          <w:lang w:eastAsia="pl-PL"/>
        </w:rPr>
        <w:t xml:space="preserve">, </w:t>
      </w:r>
      <w:r w:rsidRPr="00DF6D18">
        <w:rPr>
          <w:lang w:eastAsia="pl-PL"/>
        </w:rPr>
        <w:t>pralnia za opłatą</w:t>
      </w:r>
      <w:r w:rsidR="001D69A5">
        <w:rPr>
          <w:lang w:eastAsia="pl-PL"/>
        </w:rPr>
        <w:t xml:space="preserve">, </w:t>
      </w:r>
      <w:r w:rsidRPr="00DF6D18">
        <w:rPr>
          <w:lang w:eastAsia="pl-PL"/>
        </w:rPr>
        <w:t>sklep z pamiątkami</w:t>
      </w:r>
      <w:r w:rsidR="001D69A5">
        <w:rPr>
          <w:lang w:eastAsia="pl-PL"/>
        </w:rPr>
        <w:t>.</w:t>
      </w:r>
    </w:p>
    <w:p w14:paraId="4AEA3AC8" w14:textId="77777777" w:rsidR="00DC7F0D" w:rsidRPr="00DC7F0D" w:rsidRDefault="00DC7F0D" w:rsidP="001D69A5">
      <w:pPr>
        <w:pStyle w:val="Bezodstpw"/>
        <w:rPr>
          <w:sz w:val="2"/>
          <w:szCs w:val="2"/>
          <w:lang w:eastAsia="pl-PL"/>
        </w:rPr>
      </w:pPr>
    </w:p>
    <w:p w14:paraId="5D1FCD2E" w14:textId="77777777" w:rsidR="006268FA" w:rsidRPr="006268FA" w:rsidRDefault="006268FA" w:rsidP="001D69A5">
      <w:pPr>
        <w:pStyle w:val="Bezodstpw"/>
        <w:rPr>
          <w:sz w:val="2"/>
          <w:szCs w:val="2"/>
          <w:lang w:eastAsia="pl-PL"/>
        </w:rPr>
      </w:pPr>
    </w:p>
    <w:p w14:paraId="26FFD2F0" w14:textId="480A17ED" w:rsidR="001D69A5" w:rsidRPr="001D69A5" w:rsidRDefault="001D69A5" w:rsidP="001D69A5">
      <w:pPr>
        <w:pStyle w:val="Bezodstpw"/>
        <w:rPr>
          <w:b/>
          <w:bCs/>
          <w:lang w:eastAsia="pl-PL"/>
        </w:rPr>
      </w:pPr>
      <w:r w:rsidRPr="001D69A5">
        <w:rPr>
          <w:b/>
          <w:bCs/>
          <w:lang w:eastAsia="pl-PL"/>
        </w:rPr>
        <w:t xml:space="preserve">Sport i </w:t>
      </w:r>
      <w:proofErr w:type="spellStart"/>
      <w:r w:rsidRPr="001D69A5">
        <w:rPr>
          <w:b/>
          <w:bCs/>
          <w:lang w:eastAsia="pl-PL"/>
        </w:rPr>
        <w:t>wellness</w:t>
      </w:r>
      <w:proofErr w:type="spellEnd"/>
      <w:r w:rsidRPr="001D69A5">
        <w:rPr>
          <w:b/>
          <w:bCs/>
          <w:lang w:eastAsia="pl-PL"/>
        </w:rPr>
        <w:t>:</w:t>
      </w:r>
      <w:r>
        <w:rPr>
          <w:b/>
          <w:bCs/>
          <w:lang w:eastAsia="pl-PL"/>
        </w:rPr>
        <w:t xml:space="preserve"> </w:t>
      </w:r>
      <w:r w:rsidRPr="001D69A5">
        <w:rPr>
          <w:i/>
          <w:iCs/>
          <w:lang w:eastAsia="pl-PL"/>
        </w:rPr>
        <w:t>W cenie</w:t>
      </w:r>
      <w:r>
        <w:rPr>
          <w:lang w:eastAsia="pl-PL"/>
        </w:rPr>
        <w:t xml:space="preserve"> -</w:t>
      </w:r>
      <w:r>
        <w:rPr>
          <w:b/>
          <w:bCs/>
          <w:lang w:eastAsia="pl-PL"/>
        </w:rPr>
        <w:t xml:space="preserve"> </w:t>
      </w:r>
      <w:r w:rsidRPr="00DF6D18">
        <w:rPr>
          <w:lang w:eastAsia="pl-PL"/>
        </w:rPr>
        <w:t>siatkówka plażowa</w:t>
      </w:r>
      <w:r>
        <w:rPr>
          <w:b/>
          <w:bCs/>
          <w:lang w:eastAsia="pl-PL"/>
        </w:rPr>
        <w:t xml:space="preserve">, </w:t>
      </w:r>
      <w:r>
        <w:rPr>
          <w:lang w:eastAsia="pl-PL"/>
        </w:rPr>
        <w:t>k</w:t>
      </w:r>
      <w:r w:rsidRPr="00DF6D18">
        <w:rPr>
          <w:lang w:eastAsia="pl-PL"/>
        </w:rPr>
        <w:t>oszykówka</w:t>
      </w:r>
      <w:r>
        <w:rPr>
          <w:lang w:eastAsia="pl-PL"/>
        </w:rPr>
        <w:t xml:space="preserve">, </w:t>
      </w:r>
      <w:r w:rsidRPr="00DF6D18">
        <w:rPr>
          <w:lang w:eastAsia="pl-PL"/>
        </w:rPr>
        <w:t>2 korty tenisowe</w:t>
      </w:r>
      <w:r>
        <w:rPr>
          <w:lang w:eastAsia="pl-PL"/>
        </w:rPr>
        <w:t xml:space="preserve">, </w:t>
      </w:r>
      <w:r w:rsidRPr="00DF6D18">
        <w:rPr>
          <w:lang w:eastAsia="pl-PL"/>
        </w:rPr>
        <w:t>aerobik</w:t>
      </w:r>
      <w:r>
        <w:rPr>
          <w:b/>
          <w:bCs/>
          <w:lang w:eastAsia="pl-PL"/>
        </w:rPr>
        <w:t xml:space="preserve">, </w:t>
      </w:r>
      <w:r w:rsidRPr="00DF6D18">
        <w:rPr>
          <w:lang w:eastAsia="pl-PL"/>
        </w:rPr>
        <w:t>sala fitness</w:t>
      </w:r>
      <w:r>
        <w:rPr>
          <w:lang w:eastAsia="pl-PL"/>
        </w:rPr>
        <w:t>,</w:t>
      </w:r>
    </w:p>
    <w:p w14:paraId="626EE142" w14:textId="09764F52" w:rsidR="001D69A5" w:rsidRPr="00DF6D18" w:rsidRDefault="009A470D" w:rsidP="001D69A5">
      <w:pPr>
        <w:pStyle w:val="Bezodstpw"/>
        <w:rPr>
          <w:lang w:eastAsia="pl-PL"/>
        </w:rPr>
      </w:pPr>
      <w:r>
        <w:rPr>
          <w:lang w:eastAsia="pl-PL"/>
        </w:rPr>
        <w:t>m</w:t>
      </w:r>
      <w:r w:rsidR="001D69A5" w:rsidRPr="00DF6D18">
        <w:rPr>
          <w:lang w:eastAsia="pl-PL"/>
        </w:rPr>
        <w:t>inigol</w:t>
      </w:r>
      <w:r w:rsidR="001D69A5">
        <w:rPr>
          <w:lang w:eastAsia="pl-PL"/>
        </w:rPr>
        <w:t xml:space="preserve">f, </w:t>
      </w:r>
      <w:r w:rsidR="001D69A5" w:rsidRPr="00DF6D18">
        <w:rPr>
          <w:lang w:eastAsia="pl-PL"/>
        </w:rPr>
        <w:t>sauna dla osób</w:t>
      </w:r>
      <w:r w:rsidR="001D69A5">
        <w:rPr>
          <w:lang w:eastAsia="pl-PL"/>
        </w:rPr>
        <w:t xml:space="preserve"> </w:t>
      </w:r>
      <w:r w:rsidR="001D69A5" w:rsidRPr="00DF6D18">
        <w:rPr>
          <w:lang w:eastAsia="pl-PL"/>
        </w:rPr>
        <w:t>16</w:t>
      </w:r>
      <w:r w:rsidR="001D69A5">
        <w:rPr>
          <w:lang w:eastAsia="pl-PL"/>
        </w:rPr>
        <w:t xml:space="preserve">+, </w:t>
      </w:r>
      <w:r w:rsidR="001D69A5" w:rsidRPr="00DF6D18">
        <w:rPr>
          <w:lang w:eastAsia="pl-PL"/>
        </w:rPr>
        <w:t>łaźnia parowa</w:t>
      </w:r>
      <w:r w:rsidR="001D69A5">
        <w:rPr>
          <w:lang w:eastAsia="pl-PL"/>
        </w:rPr>
        <w:t xml:space="preserve"> (</w:t>
      </w:r>
      <w:r w:rsidR="001D69A5" w:rsidRPr="00DF6D18">
        <w:rPr>
          <w:lang w:eastAsia="pl-PL"/>
        </w:rPr>
        <w:t>konieczność rezerwacji dla osób 16</w:t>
      </w:r>
      <w:r w:rsidR="001D69A5">
        <w:rPr>
          <w:lang w:eastAsia="pl-PL"/>
        </w:rPr>
        <w:t>+)</w:t>
      </w:r>
      <w:r w:rsidR="001D69A5" w:rsidRPr="00DF6D18">
        <w:rPr>
          <w:lang w:eastAsia="pl-PL"/>
        </w:rPr>
        <w:t xml:space="preserve">. </w:t>
      </w:r>
    </w:p>
    <w:p w14:paraId="3129FFD3" w14:textId="3BC8CA6F" w:rsidR="001D69A5" w:rsidRDefault="001D69A5" w:rsidP="001D69A5">
      <w:pPr>
        <w:pStyle w:val="Bezodstpw"/>
        <w:rPr>
          <w:sz w:val="2"/>
          <w:szCs w:val="2"/>
          <w:lang w:eastAsia="pl-PL"/>
        </w:rPr>
      </w:pPr>
      <w:r w:rsidRPr="001D69A5">
        <w:rPr>
          <w:i/>
          <w:iCs/>
          <w:lang w:eastAsia="pl-PL"/>
        </w:rPr>
        <w:t>Płatne</w:t>
      </w:r>
      <w:r>
        <w:rPr>
          <w:i/>
          <w:iCs/>
          <w:lang w:eastAsia="pl-PL"/>
        </w:rPr>
        <w:t xml:space="preserve"> -</w:t>
      </w:r>
      <w:r>
        <w:rPr>
          <w:lang w:eastAsia="pl-PL"/>
        </w:rPr>
        <w:t xml:space="preserve"> b</w:t>
      </w:r>
      <w:r w:rsidRPr="00DF6D18">
        <w:rPr>
          <w:lang w:eastAsia="pl-PL"/>
        </w:rPr>
        <w:t>ilard</w:t>
      </w:r>
      <w:r>
        <w:rPr>
          <w:lang w:eastAsia="pl-PL"/>
        </w:rPr>
        <w:t xml:space="preserve">, </w:t>
      </w:r>
      <w:r w:rsidRPr="00DF6D18">
        <w:rPr>
          <w:lang w:eastAsia="pl-PL"/>
        </w:rPr>
        <w:t>zabiegi w centrum spa dla osób 16</w:t>
      </w:r>
      <w:r w:rsidR="009A470D">
        <w:rPr>
          <w:lang w:eastAsia="pl-PL"/>
        </w:rPr>
        <w:t>+</w:t>
      </w:r>
      <w:r>
        <w:rPr>
          <w:lang w:eastAsia="pl-PL"/>
        </w:rPr>
        <w:t xml:space="preserve">, </w:t>
      </w:r>
      <w:r w:rsidRPr="00DF6D18">
        <w:rPr>
          <w:lang w:eastAsia="pl-PL"/>
        </w:rPr>
        <w:t>masaże</w:t>
      </w:r>
      <w:r>
        <w:rPr>
          <w:lang w:eastAsia="pl-PL"/>
        </w:rPr>
        <w:t xml:space="preserve">, </w:t>
      </w:r>
      <w:r w:rsidRPr="00DF6D18">
        <w:rPr>
          <w:lang w:eastAsia="pl-PL"/>
        </w:rPr>
        <w:t>salon piękności</w:t>
      </w:r>
      <w:r>
        <w:rPr>
          <w:lang w:eastAsia="pl-PL"/>
        </w:rPr>
        <w:t>.</w:t>
      </w:r>
    </w:p>
    <w:p w14:paraId="5A79A376" w14:textId="77777777" w:rsidR="00DC7F0D" w:rsidRPr="00DC7F0D" w:rsidRDefault="00DC7F0D" w:rsidP="001D69A5">
      <w:pPr>
        <w:pStyle w:val="Bezodstpw"/>
        <w:rPr>
          <w:sz w:val="2"/>
          <w:szCs w:val="2"/>
          <w:lang w:eastAsia="pl-PL"/>
        </w:rPr>
      </w:pPr>
    </w:p>
    <w:p w14:paraId="6B00EBD3" w14:textId="77777777" w:rsidR="006268FA" w:rsidRPr="006268FA" w:rsidRDefault="006268FA" w:rsidP="001D69A5">
      <w:pPr>
        <w:pStyle w:val="Bezodstpw"/>
        <w:rPr>
          <w:sz w:val="2"/>
          <w:szCs w:val="2"/>
          <w:lang w:eastAsia="pl-PL"/>
        </w:rPr>
      </w:pPr>
    </w:p>
    <w:p w14:paraId="6D0017E4" w14:textId="5BC4F15E" w:rsidR="001D69A5" w:rsidRDefault="001D69A5" w:rsidP="001D69A5">
      <w:pPr>
        <w:pStyle w:val="Bezodstpw"/>
        <w:rPr>
          <w:lang w:eastAsia="pl-PL"/>
        </w:rPr>
      </w:pPr>
      <w:r w:rsidRPr="001D69A5">
        <w:rPr>
          <w:b/>
          <w:bCs/>
          <w:lang w:eastAsia="pl-PL"/>
        </w:rPr>
        <w:t>Karty</w:t>
      </w:r>
      <w:r>
        <w:rPr>
          <w:b/>
          <w:bCs/>
          <w:lang w:eastAsia="pl-PL"/>
        </w:rPr>
        <w:t xml:space="preserve">: </w:t>
      </w:r>
      <w:r w:rsidRPr="00DF6D18">
        <w:rPr>
          <w:lang w:eastAsia="pl-PL"/>
        </w:rPr>
        <w:t xml:space="preserve">Visa, </w:t>
      </w:r>
      <w:proofErr w:type="spellStart"/>
      <w:r w:rsidRPr="00DF6D18">
        <w:rPr>
          <w:lang w:eastAsia="pl-PL"/>
        </w:rPr>
        <w:t>MasterCard</w:t>
      </w:r>
      <w:proofErr w:type="spellEnd"/>
      <w:r w:rsidRPr="00DF6D18">
        <w:rPr>
          <w:lang w:eastAsia="pl-PL"/>
        </w:rPr>
        <w:t>, American Express</w:t>
      </w:r>
      <w:r>
        <w:rPr>
          <w:b/>
          <w:bCs/>
          <w:lang w:eastAsia="pl-PL"/>
        </w:rPr>
        <w:t xml:space="preserve">. </w:t>
      </w:r>
      <w:r w:rsidRPr="001D69A5">
        <w:rPr>
          <w:b/>
          <w:bCs/>
          <w:lang w:eastAsia="pl-PL"/>
        </w:rPr>
        <w:t>Liczba pokojów</w:t>
      </w:r>
      <w:r>
        <w:rPr>
          <w:b/>
          <w:bCs/>
          <w:lang w:eastAsia="pl-PL"/>
        </w:rPr>
        <w:t xml:space="preserve">: </w:t>
      </w:r>
      <w:r w:rsidRPr="00DF6D18">
        <w:rPr>
          <w:lang w:eastAsia="pl-PL"/>
        </w:rPr>
        <w:t>662</w:t>
      </w:r>
      <w:r>
        <w:rPr>
          <w:lang w:eastAsia="pl-PL"/>
        </w:rPr>
        <w:t>.</w:t>
      </w:r>
      <w:r>
        <w:rPr>
          <w:b/>
          <w:bCs/>
          <w:lang w:eastAsia="pl-PL"/>
        </w:rPr>
        <w:t xml:space="preserve"> </w:t>
      </w:r>
      <w:r w:rsidRPr="001D69A5">
        <w:rPr>
          <w:b/>
          <w:bCs/>
          <w:lang w:eastAsia="pl-PL"/>
        </w:rPr>
        <w:t>Kategoria lokalna:</w:t>
      </w:r>
      <w:r>
        <w:rPr>
          <w:lang w:eastAsia="pl-PL"/>
        </w:rPr>
        <w:t xml:space="preserve"> </w:t>
      </w:r>
      <w:r w:rsidRPr="00DF6D18">
        <w:rPr>
          <w:lang w:eastAsia="pl-PL"/>
        </w:rPr>
        <w:t>5 gwiazdek</w:t>
      </w:r>
      <w:r>
        <w:rPr>
          <w:lang w:eastAsia="pl-PL"/>
        </w:rPr>
        <w:t>.</w:t>
      </w:r>
    </w:p>
    <w:p w14:paraId="1BDB7CAD" w14:textId="77777777" w:rsidR="006268FA" w:rsidRPr="00DC7F0D" w:rsidRDefault="006268FA" w:rsidP="001D69A5">
      <w:pPr>
        <w:pStyle w:val="Bezodstpw"/>
        <w:rPr>
          <w:sz w:val="12"/>
          <w:szCs w:val="12"/>
          <w:lang w:eastAsia="pl-PL"/>
        </w:rPr>
      </w:pPr>
    </w:p>
    <w:p w14:paraId="23BE86F0" w14:textId="6A1A8FC9" w:rsidR="006268FA" w:rsidRPr="00DC7F0D" w:rsidRDefault="006268FA" w:rsidP="001D69A5">
      <w:pPr>
        <w:pStyle w:val="Bezodstpw"/>
        <w:rPr>
          <w:b/>
          <w:bCs/>
          <w:sz w:val="28"/>
          <w:szCs w:val="28"/>
          <w:lang w:eastAsia="pl-PL"/>
        </w:rPr>
      </w:pPr>
      <w:r w:rsidRPr="00DC7F0D">
        <w:rPr>
          <w:b/>
          <w:bCs/>
          <w:sz w:val="28"/>
          <w:szCs w:val="28"/>
          <w:lang w:eastAsia="pl-PL"/>
        </w:rPr>
        <w:t>Cena: 4.260 zł</w:t>
      </w:r>
    </w:p>
    <w:p w14:paraId="6B10C174" w14:textId="77777777" w:rsidR="00DC7F0D" w:rsidRPr="00DC7F0D" w:rsidRDefault="00DC7F0D" w:rsidP="001D69A5">
      <w:pPr>
        <w:pStyle w:val="Bezodstpw"/>
        <w:rPr>
          <w:b/>
          <w:bCs/>
          <w:sz w:val="10"/>
          <w:szCs w:val="10"/>
          <w:lang w:eastAsia="pl-PL"/>
        </w:rPr>
      </w:pPr>
    </w:p>
    <w:p w14:paraId="7A907458" w14:textId="1E71EF09" w:rsidR="006268FA" w:rsidRDefault="006268FA" w:rsidP="001D69A5">
      <w:pPr>
        <w:pStyle w:val="Bezodstpw"/>
        <w:rPr>
          <w:i/>
          <w:iCs/>
          <w:sz w:val="20"/>
          <w:szCs w:val="20"/>
          <w:lang w:eastAsia="pl-PL"/>
        </w:rPr>
      </w:pPr>
      <w:r w:rsidRPr="006268FA">
        <w:rPr>
          <w:b/>
          <w:bCs/>
          <w:i/>
          <w:iCs/>
          <w:sz w:val="20"/>
          <w:szCs w:val="20"/>
          <w:lang w:eastAsia="pl-PL"/>
        </w:rPr>
        <w:t>Cena obejmuje</w:t>
      </w:r>
      <w:r w:rsidRPr="006268FA">
        <w:rPr>
          <w:i/>
          <w:iCs/>
          <w:sz w:val="20"/>
          <w:szCs w:val="20"/>
          <w:lang w:eastAsia="pl-PL"/>
        </w:rPr>
        <w:t>: przelot, transfery lotnisko -hotel -lotnisko, zakwaterowanie, wyżywienie, kontakt z wakacyjnym doradcą, ubezpieczenie podstawowe do 40 tys. zł</w:t>
      </w:r>
      <w:r>
        <w:rPr>
          <w:i/>
          <w:iCs/>
          <w:sz w:val="20"/>
          <w:szCs w:val="20"/>
          <w:lang w:eastAsia="pl-PL"/>
        </w:rPr>
        <w:t>.</w:t>
      </w:r>
    </w:p>
    <w:p w14:paraId="6F72AAA7" w14:textId="61DD601C" w:rsidR="00331D86" w:rsidRPr="00DC7F0D" w:rsidRDefault="006268FA" w:rsidP="00DC7F0D">
      <w:pPr>
        <w:pStyle w:val="Bezodstpw"/>
        <w:rPr>
          <w:sz w:val="20"/>
          <w:szCs w:val="20"/>
        </w:rPr>
      </w:pPr>
      <w:r w:rsidRPr="00DC7F0D">
        <w:rPr>
          <w:b/>
          <w:bCs/>
          <w:i/>
          <w:iCs/>
          <w:sz w:val="20"/>
          <w:szCs w:val="20"/>
          <w:lang w:eastAsia="pl-PL"/>
        </w:rPr>
        <w:t>Uwag</w:t>
      </w:r>
      <w:r w:rsidR="00DC7F0D" w:rsidRPr="00DC7F0D">
        <w:rPr>
          <w:b/>
          <w:bCs/>
          <w:i/>
          <w:iCs/>
          <w:sz w:val="20"/>
          <w:szCs w:val="20"/>
          <w:lang w:eastAsia="pl-PL"/>
        </w:rPr>
        <w:t>a</w:t>
      </w:r>
      <w:r w:rsidRPr="006268FA">
        <w:rPr>
          <w:sz w:val="20"/>
          <w:szCs w:val="20"/>
          <w:lang w:eastAsia="pl-PL"/>
        </w:rPr>
        <w:t xml:space="preserve">: </w:t>
      </w:r>
      <w:r w:rsidRPr="00DC7F0D">
        <w:rPr>
          <w:i/>
          <w:iCs/>
          <w:sz w:val="20"/>
          <w:szCs w:val="20"/>
          <w:lang w:eastAsia="pl-PL"/>
        </w:rPr>
        <w:t>w Grecji obowiązuje podatek turystyczn</w:t>
      </w:r>
      <w:r w:rsidR="00DC7F0D">
        <w:rPr>
          <w:i/>
          <w:iCs/>
          <w:sz w:val="20"/>
          <w:szCs w:val="20"/>
          <w:lang w:eastAsia="pl-PL"/>
        </w:rPr>
        <w:t>y</w:t>
      </w:r>
      <w:r w:rsidRPr="00DC7F0D">
        <w:rPr>
          <w:i/>
          <w:iCs/>
          <w:sz w:val="20"/>
          <w:szCs w:val="20"/>
          <w:lang w:eastAsia="pl-PL"/>
        </w:rPr>
        <w:t xml:space="preserve"> płatny w hotelach 5*</w:t>
      </w:r>
      <w:r w:rsidRPr="00DC7F0D">
        <w:rPr>
          <w:rStyle w:val="stripedlisttextnpiil"/>
          <w:i/>
          <w:iCs/>
          <w:sz w:val="20"/>
          <w:szCs w:val="20"/>
        </w:rPr>
        <w:t>-gwiazdkowych - ok. 10 € za pokój/noc.</w:t>
      </w:r>
    </w:p>
    <w:sectPr w:rsidR="00331D86" w:rsidRPr="00DC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0D4F"/>
    <w:multiLevelType w:val="multilevel"/>
    <w:tmpl w:val="9EC2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31CB3"/>
    <w:multiLevelType w:val="multilevel"/>
    <w:tmpl w:val="565A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96041"/>
    <w:multiLevelType w:val="multilevel"/>
    <w:tmpl w:val="BA78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878EE"/>
    <w:multiLevelType w:val="multilevel"/>
    <w:tmpl w:val="2160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751CC"/>
    <w:multiLevelType w:val="multilevel"/>
    <w:tmpl w:val="954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27C31"/>
    <w:multiLevelType w:val="multilevel"/>
    <w:tmpl w:val="6EC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46267"/>
    <w:multiLevelType w:val="multilevel"/>
    <w:tmpl w:val="9A6C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3B1328"/>
    <w:multiLevelType w:val="multilevel"/>
    <w:tmpl w:val="465C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6C456A"/>
    <w:multiLevelType w:val="multilevel"/>
    <w:tmpl w:val="8F20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34D68"/>
    <w:multiLevelType w:val="multilevel"/>
    <w:tmpl w:val="CC44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214125">
    <w:abstractNumId w:val="2"/>
  </w:num>
  <w:num w:numId="2" w16cid:durableId="845561675">
    <w:abstractNumId w:val="0"/>
  </w:num>
  <w:num w:numId="3" w16cid:durableId="63183959">
    <w:abstractNumId w:val="1"/>
  </w:num>
  <w:num w:numId="4" w16cid:durableId="1049381594">
    <w:abstractNumId w:val="8"/>
  </w:num>
  <w:num w:numId="5" w16cid:durableId="1169178045">
    <w:abstractNumId w:val="6"/>
  </w:num>
  <w:num w:numId="6" w16cid:durableId="345445747">
    <w:abstractNumId w:val="3"/>
  </w:num>
  <w:num w:numId="7" w16cid:durableId="928542131">
    <w:abstractNumId w:val="9"/>
  </w:num>
  <w:num w:numId="8" w16cid:durableId="1977904957">
    <w:abstractNumId w:val="7"/>
  </w:num>
  <w:num w:numId="9" w16cid:durableId="665286174">
    <w:abstractNumId w:val="5"/>
  </w:num>
  <w:num w:numId="10" w16cid:durableId="294022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FF"/>
    <w:rsid w:val="001135E1"/>
    <w:rsid w:val="001D69A5"/>
    <w:rsid w:val="00294BF0"/>
    <w:rsid w:val="00331D86"/>
    <w:rsid w:val="003408D3"/>
    <w:rsid w:val="004C05AB"/>
    <w:rsid w:val="006268FA"/>
    <w:rsid w:val="00964AFF"/>
    <w:rsid w:val="009A470D"/>
    <w:rsid w:val="00DC7F0D"/>
    <w:rsid w:val="00D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1916"/>
  <w15:chartTrackingRefBased/>
  <w15:docId w15:val="{38276253-1E1D-4069-8308-A3F6EA38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4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0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4A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4AFF"/>
    <w:rPr>
      <w:b/>
      <w:bCs/>
    </w:rPr>
  </w:style>
  <w:style w:type="paragraph" w:styleId="Bezodstpw">
    <w:name w:val="No Spacing"/>
    <w:uiPriority w:val="1"/>
    <w:qFormat/>
    <w:rsid w:val="00964AFF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08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lex">
    <w:name w:val="flex"/>
    <w:basedOn w:val="Normalny"/>
    <w:rsid w:val="0034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ferdetailsblockofferdetailsblockfeaturenamenbpmg">
    <w:name w:val="offerdetailsblock_offerdetailsblockfeaturename__nbpmg"/>
    <w:basedOn w:val="Domylnaczcionkaakapitu"/>
    <w:rsid w:val="003408D3"/>
  </w:style>
  <w:style w:type="paragraph" w:customStyle="1" w:styleId="offerdetailsblockofferdetailsblockfeaturevalue1e9ut">
    <w:name w:val="offerdetailsblock_offerdetailsblockfeaturevalue__1e9ut"/>
    <w:basedOn w:val="Normalny"/>
    <w:rsid w:val="0034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bold">
    <w:name w:val="font-bold"/>
    <w:basedOn w:val="Domylnaczcionkaakapitu"/>
    <w:rsid w:val="00DF6D18"/>
  </w:style>
  <w:style w:type="character" w:customStyle="1" w:styleId="mr-1">
    <w:name w:val="mr-1"/>
    <w:basedOn w:val="Domylnaczcionkaakapitu"/>
    <w:rsid w:val="00DF6D18"/>
  </w:style>
  <w:style w:type="paragraph" w:customStyle="1" w:styleId="inline">
    <w:name w:val="inline"/>
    <w:basedOn w:val="Normalny"/>
    <w:rsid w:val="00DF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ipedlisttextnpiil">
    <w:name w:val="stripedlist_text__npiil"/>
    <w:basedOn w:val="Domylnaczcionkaakapitu"/>
    <w:rsid w:val="0062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90837-18FC-4CA5-90D4-1C2250F0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janno</dc:creator>
  <cp:keywords/>
  <dc:description/>
  <cp:lastModifiedBy>Anna</cp:lastModifiedBy>
  <cp:revision>2</cp:revision>
  <dcterms:created xsi:type="dcterms:W3CDTF">2024-03-05T14:17:00Z</dcterms:created>
  <dcterms:modified xsi:type="dcterms:W3CDTF">2024-03-05T14:17:00Z</dcterms:modified>
</cp:coreProperties>
</file>