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002" w:rsidRDefault="00762002">
      <w:pPr>
        <w:rPr>
          <w:sz w:val="32"/>
        </w:rPr>
      </w:pPr>
    </w:p>
    <w:p w:rsidR="00762002" w:rsidRPr="00762002" w:rsidRDefault="00762002" w:rsidP="00762002">
      <w:pPr>
        <w:widowControl w:val="0"/>
        <w:spacing w:after="0" w:line="240" w:lineRule="auto"/>
        <w:ind w:left="2880" w:firstLine="720"/>
        <w:rPr>
          <w:rFonts w:ascii="Arial Narrow" w:eastAsia="Times New Roman" w:hAnsi="Arial Narrow" w:cs="Times New Roman"/>
          <w:b/>
          <w:snapToGrid w:val="0"/>
          <w:sz w:val="28"/>
          <w:szCs w:val="24"/>
          <w:lang w:eastAsia="pl-PL"/>
        </w:rPr>
      </w:pPr>
    </w:p>
    <w:p w:rsidR="00762002" w:rsidRPr="003D089D" w:rsidRDefault="008562DF" w:rsidP="003D08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pl-PL"/>
        </w:rPr>
        <w:t xml:space="preserve">     </w:t>
      </w:r>
      <w:r w:rsidR="00762002" w:rsidRPr="003D089D"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pl-PL"/>
        </w:rPr>
        <w:t>Wykaz lekarzy sądowych w okręgu Sądu Okręgowego w Bydgoszczy</w:t>
      </w:r>
    </w:p>
    <w:p w:rsidR="00762002" w:rsidRPr="003D089D" w:rsidRDefault="00762002" w:rsidP="00762002">
      <w:pPr>
        <w:widowControl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napToGrid w:val="0"/>
          <w:sz w:val="40"/>
          <w:szCs w:val="40"/>
          <w:lang w:eastAsia="pl-PL"/>
        </w:rPr>
      </w:pPr>
    </w:p>
    <w:p w:rsidR="00762002" w:rsidRPr="00762002" w:rsidRDefault="00762002" w:rsidP="00762002">
      <w:pPr>
        <w:widowControl w:val="0"/>
        <w:spacing w:after="0" w:line="240" w:lineRule="auto"/>
        <w:ind w:left="2880" w:firstLine="720"/>
        <w:rPr>
          <w:rFonts w:ascii="Arial Narrow" w:eastAsia="Times New Roman" w:hAnsi="Arial Narrow" w:cs="Times New Roman"/>
          <w:snapToGrid w:val="0"/>
          <w:sz w:val="28"/>
          <w:szCs w:val="28"/>
          <w:lang w:eastAsia="pl-PL"/>
        </w:rPr>
      </w:pPr>
    </w:p>
    <w:p w:rsidR="00762002" w:rsidRPr="00762002" w:rsidRDefault="00762002" w:rsidP="00762002">
      <w:pPr>
        <w:widowControl w:val="0"/>
        <w:spacing w:after="0" w:line="240" w:lineRule="auto"/>
        <w:ind w:left="2880" w:firstLine="720"/>
        <w:rPr>
          <w:rFonts w:ascii="Arial Narrow" w:eastAsia="Times New Roman" w:hAnsi="Arial Narrow" w:cs="Times New Roman"/>
          <w:b/>
          <w:snapToGrid w:val="0"/>
          <w:sz w:val="28"/>
          <w:szCs w:val="24"/>
          <w:lang w:eastAsia="pl-PL"/>
        </w:rPr>
      </w:pPr>
      <w:r w:rsidRPr="00762002">
        <w:rPr>
          <w:rFonts w:ascii="Arial Narrow" w:eastAsia="Times New Roman" w:hAnsi="Arial Narrow" w:cs="Times New Roman"/>
          <w:snapToGrid w:val="0"/>
          <w:sz w:val="28"/>
          <w:szCs w:val="28"/>
          <w:lang w:eastAsia="pl-PL"/>
        </w:rPr>
        <w:tab/>
      </w:r>
      <w:r w:rsidRPr="00762002">
        <w:rPr>
          <w:rFonts w:ascii="Arial Narrow" w:eastAsia="Times New Roman" w:hAnsi="Arial Narrow" w:cs="Times New Roman"/>
          <w:snapToGrid w:val="0"/>
          <w:sz w:val="28"/>
          <w:szCs w:val="28"/>
          <w:lang w:eastAsia="pl-PL"/>
        </w:rPr>
        <w:tab/>
      </w:r>
      <w:r w:rsidRPr="00762002">
        <w:rPr>
          <w:rFonts w:ascii="Arial Narrow" w:eastAsia="Times New Roman" w:hAnsi="Arial Narrow" w:cs="Times New Roman"/>
          <w:snapToGrid w:val="0"/>
          <w:sz w:val="28"/>
          <w:szCs w:val="28"/>
          <w:lang w:eastAsia="pl-PL"/>
        </w:rPr>
        <w:tab/>
      </w:r>
      <w:r w:rsidRPr="00762002">
        <w:rPr>
          <w:rFonts w:ascii="Arial Narrow" w:eastAsia="Times New Roman" w:hAnsi="Arial Narrow" w:cs="Times New Roman"/>
          <w:snapToGrid w:val="0"/>
          <w:sz w:val="28"/>
          <w:szCs w:val="28"/>
          <w:lang w:eastAsia="pl-PL"/>
        </w:rPr>
        <w:tab/>
        <w:t xml:space="preserve">                    </w:t>
      </w: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2080"/>
        <w:gridCol w:w="1280"/>
        <w:gridCol w:w="1952"/>
        <w:gridCol w:w="1512"/>
        <w:gridCol w:w="6583"/>
      </w:tblGrid>
      <w:tr w:rsidR="00762002" w:rsidRPr="003D089D" w:rsidTr="00C0251E">
        <w:trPr>
          <w:trHeight w:val="1469"/>
        </w:trPr>
        <w:tc>
          <w:tcPr>
            <w:tcW w:w="1676" w:type="dxa"/>
            <w:shd w:val="clear" w:color="auto" w:fill="CCCCCC"/>
          </w:tcPr>
          <w:p w:rsidR="00762002" w:rsidRPr="003D089D" w:rsidRDefault="00762002" w:rsidP="00762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  <w:p w:rsidR="003D089D" w:rsidRDefault="003D089D" w:rsidP="00762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  <w:p w:rsidR="00762002" w:rsidRPr="003D089D" w:rsidRDefault="00762002" w:rsidP="00762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3D089D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Imię i nazwisko</w:t>
            </w:r>
          </w:p>
        </w:tc>
        <w:tc>
          <w:tcPr>
            <w:tcW w:w="2080" w:type="dxa"/>
            <w:shd w:val="clear" w:color="auto" w:fill="CCCCCC"/>
          </w:tcPr>
          <w:p w:rsidR="00762002" w:rsidRPr="003D089D" w:rsidRDefault="00762002" w:rsidP="00762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  <w:p w:rsidR="003D089D" w:rsidRDefault="003D089D" w:rsidP="00762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  <w:p w:rsidR="00762002" w:rsidRPr="003D089D" w:rsidRDefault="00762002" w:rsidP="00762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3D089D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Nr telefonu</w:t>
            </w:r>
          </w:p>
        </w:tc>
        <w:tc>
          <w:tcPr>
            <w:tcW w:w="1280" w:type="dxa"/>
            <w:shd w:val="clear" w:color="auto" w:fill="CCCCCC"/>
          </w:tcPr>
          <w:p w:rsidR="003D089D" w:rsidRDefault="003D089D" w:rsidP="00762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  <w:p w:rsidR="00762002" w:rsidRPr="003D089D" w:rsidRDefault="00762002" w:rsidP="00762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3D089D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Nr prawa</w:t>
            </w:r>
          </w:p>
          <w:p w:rsidR="00762002" w:rsidRPr="003D089D" w:rsidRDefault="00762002" w:rsidP="00762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3D089D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wykonywania zawodu</w:t>
            </w:r>
          </w:p>
        </w:tc>
        <w:tc>
          <w:tcPr>
            <w:tcW w:w="1952" w:type="dxa"/>
            <w:shd w:val="clear" w:color="auto" w:fill="CCCCCC"/>
          </w:tcPr>
          <w:p w:rsidR="003D089D" w:rsidRDefault="003D089D" w:rsidP="00762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  <w:p w:rsidR="003D089D" w:rsidRDefault="003D089D" w:rsidP="00762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  <w:p w:rsidR="00762002" w:rsidRPr="003D089D" w:rsidRDefault="00762002" w:rsidP="00762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3D089D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Informacja</w:t>
            </w:r>
          </w:p>
          <w:p w:rsidR="00762002" w:rsidRPr="003D089D" w:rsidRDefault="00762002" w:rsidP="00762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3D089D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o specjalizacji</w:t>
            </w:r>
          </w:p>
        </w:tc>
        <w:tc>
          <w:tcPr>
            <w:tcW w:w="1512" w:type="dxa"/>
            <w:shd w:val="clear" w:color="auto" w:fill="CCCCCC"/>
          </w:tcPr>
          <w:p w:rsidR="003D089D" w:rsidRDefault="003D089D" w:rsidP="00762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  <w:p w:rsidR="00762002" w:rsidRPr="003D089D" w:rsidRDefault="00762002" w:rsidP="00762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3D089D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Rozpoczęcie wykonywania czynności /zakończenie</w:t>
            </w:r>
          </w:p>
        </w:tc>
        <w:tc>
          <w:tcPr>
            <w:tcW w:w="6583" w:type="dxa"/>
            <w:shd w:val="clear" w:color="auto" w:fill="CCCCCC"/>
          </w:tcPr>
          <w:p w:rsidR="003D089D" w:rsidRDefault="003D089D" w:rsidP="00762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  <w:p w:rsidR="003D089D" w:rsidRDefault="003D089D" w:rsidP="00762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  <w:p w:rsidR="00762002" w:rsidRPr="003D089D" w:rsidRDefault="00762002" w:rsidP="00762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3D089D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Miejsce, dni</w:t>
            </w:r>
          </w:p>
          <w:p w:rsidR="00762002" w:rsidRPr="003D089D" w:rsidRDefault="00762002" w:rsidP="00762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3D089D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i  godziny przyjęć</w:t>
            </w:r>
          </w:p>
        </w:tc>
      </w:tr>
      <w:tr w:rsidR="00762002" w:rsidRPr="003D089D" w:rsidTr="00C0251E">
        <w:trPr>
          <w:trHeight w:val="2951"/>
        </w:trPr>
        <w:tc>
          <w:tcPr>
            <w:tcW w:w="1676" w:type="dxa"/>
            <w:shd w:val="clear" w:color="auto" w:fill="auto"/>
          </w:tcPr>
          <w:p w:rsidR="00762002" w:rsidRPr="003D089D" w:rsidRDefault="00762002" w:rsidP="00762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</w:pPr>
          </w:p>
          <w:p w:rsidR="003D089D" w:rsidRPr="003D089D" w:rsidRDefault="003D089D" w:rsidP="00762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</w:pPr>
          </w:p>
          <w:p w:rsidR="003D089D" w:rsidRPr="003D089D" w:rsidRDefault="003D089D" w:rsidP="00762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</w:pPr>
          </w:p>
          <w:p w:rsidR="00762002" w:rsidRPr="003D089D" w:rsidRDefault="00762002" w:rsidP="00762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</w:pPr>
            <w:r w:rsidRPr="003D089D"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  <w:t>Wojciech KOSMOWSKI</w:t>
            </w:r>
          </w:p>
        </w:tc>
        <w:tc>
          <w:tcPr>
            <w:tcW w:w="2080" w:type="dxa"/>
            <w:shd w:val="clear" w:color="auto" w:fill="auto"/>
          </w:tcPr>
          <w:p w:rsidR="002F6FD0" w:rsidRPr="003D089D" w:rsidRDefault="002F6FD0" w:rsidP="00762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  <w:p w:rsidR="003D089D" w:rsidRPr="003D089D" w:rsidRDefault="003D089D" w:rsidP="00762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  <w:p w:rsidR="003D089D" w:rsidRPr="003D089D" w:rsidRDefault="003D089D" w:rsidP="00762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  <w:p w:rsidR="00762002" w:rsidRPr="003D089D" w:rsidRDefault="00C0251E" w:rsidP="00762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  </w:t>
            </w:r>
            <w:r w:rsidR="00762002" w:rsidRPr="003D089D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k. 725-231-185</w:t>
            </w:r>
          </w:p>
        </w:tc>
        <w:tc>
          <w:tcPr>
            <w:tcW w:w="1280" w:type="dxa"/>
            <w:shd w:val="clear" w:color="auto" w:fill="auto"/>
          </w:tcPr>
          <w:p w:rsidR="002F6FD0" w:rsidRPr="003D089D" w:rsidRDefault="002F6FD0" w:rsidP="00762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  <w:p w:rsidR="003D089D" w:rsidRPr="003D089D" w:rsidRDefault="003D089D" w:rsidP="00762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  <w:p w:rsidR="003D089D" w:rsidRPr="003D089D" w:rsidRDefault="003D089D" w:rsidP="00762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  <w:p w:rsidR="00762002" w:rsidRPr="003D089D" w:rsidRDefault="00762002" w:rsidP="00762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3D089D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4171027</w:t>
            </w:r>
          </w:p>
        </w:tc>
        <w:tc>
          <w:tcPr>
            <w:tcW w:w="1952" w:type="dxa"/>
            <w:shd w:val="clear" w:color="auto" w:fill="auto"/>
          </w:tcPr>
          <w:p w:rsidR="002F6FD0" w:rsidRPr="003D089D" w:rsidRDefault="002F6FD0" w:rsidP="00762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  <w:p w:rsidR="003D089D" w:rsidRPr="003D089D" w:rsidRDefault="003D089D" w:rsidP="00762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  <w:p w:rsidR="003D089D" w:rsidRPr="003D089D" w:rsidRDefault="003D089D" w:rsidP="00762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  <w:p w:rsidR="00762002" w:rsidRPr="003D089D" w:rsidRDefault="00762002" w:rsidP="00762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3D089D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Psychiatria II st.</w:t>
            </w:r>
          </w:p>
        </w:tc>
        <w:tc>
          <w:tcPr>
            <w:tcW w:w="1512" w:type="dxa"/>
            <w:shd w:val="clear" w:color="auto" w:fill="auto"/>
          </w:tcPr>
          <w:p w:rsidR="002F6FD0" w:rsidRPr="003D089D" w:rsidRDefault="002F6FD0" w:rsidP="00762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  <w:p w:rsidR="003D089D" w:rsidRPr="003D089D" w:rsidRDefault="003D089D" w:rsidP="00762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  <w:p w:rsidR="003D089D" w:rsidRPr="003D089D" w:rsidRDefault="003D089D" w:rsidP="00762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  <w:p w:rsidR="00762002" w:rsidRPr="003D089D" w:rsidRDefault="00762002" w:rsidP="00762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3D089D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21.04.2008 r.</w:t>
            </w:r>
          </w:p>
        </w:tc>
        <w:tc>
          <w:tcPr>
            <w:tcW w:w="6583" w:type="dxa"/>
            <w:shd w:val="clear" w:color="auto" w:fill="auto"/>
          </w:tcPr>
          <w:p w:rsidR="003D089D" w:rsidRPr="003D089D" w:rsidRDefault="003D089D" w:rsidP="00762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  <w:p w:rsidR="003D089D" w:rsidRPr="003D089D" w:rsidRDefault="003D089D" w:rsidP="00762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  <w:p w:rsidR="00762002" w:rsidRPr="003D089D" w:rsidRDefault="00762002" w:rsidP="00762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3D089D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Poradnia Zdrowia Psychicznego</w:t>
            </w:r>
          </w:p>
          <w:p w:rsidR="003D089D" w:rsidRDefault="00C0251E" w:rsidP="00762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85-323 </w:t>
            </w:r>
            <w:r w:rsidR="00762002" w:rsidRPr="003D089D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Bydgoszcz, </w:t>
            </w:r>
          </w:p>
          <w:p w:rsidR="003D089D" w:rsidRPr="003D089D" w:rsidRDefault="00762002" w:rsidP="00762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3D089D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ul. Stawowa 1</w:t>
            </w:r>
          </w:p>
          <w:p w:rsidR="00762002" w:rsidRDefault="00762002" w:rsidP="00762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3D089D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tel. 052-373-85-86</w:t>
            </w:r>
          </w:p>
          <w:p w:rsidR="00C0251E" w:rsidRPr="003D089D" w:rsidRDefault="00C0251E" w:rsidP="00762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  <w:p w:rsidR="00762002" w:rsidRDefault="00762002" w:rsidP="00762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3D089D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od poniedziałku do piątku </w:t>
            </w:r>
          </w:p>
          <w:p w:rsidR="00C0251E" w:rsidRPr="003D089D" w:rsidRDefault="00C0251E" w:rsidP="007620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  <w:p w:rsidR="00762002" w:rsidRPr="003D089D" w:rsidRDefault="00762002" w:rsidP="00762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3D089D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po uprzednim uzgodnieniu telefonicznym</w:t>
            </w:r>
          </w:p>
          <w:p w:rsidR="00B606DE" w:rsidRPr="003D089D" w:rsidRDefault="00B606DE" w:rsidP="00762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</w:p>
          <w:p w:rsidR="003F5A15" w:rsidRPr="003D089D" w:rsidRDefault="003F5A15" w:rsidP="00AD66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lang w:eastAsia="pl-PL"/>
              </w:rPr>
            </w:pPr>
          </w:p>
        </w:tc>
      </w:tr>
    </w:tbl>
    <w:p w:rsidR="00762002" w:rsidRPr="00762002" w:rsidRDefault="00762002" w:rsidP="00762002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4"/>
          <w:lang w:eastAsia="pl-PL"/>
        </w:rPr>
      </w:pPr>
    </w:p>
    <w:p w:rsidR="00762002" w:rsidRPr="00762002" w:rsidRDefault="00762002" w:rsidP="00762002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4"/>
          <w:lang w:eastAsia="pl-PL"/>
        </w:rPr>
      </w:pPr>
    </w:p>
    <w:p w:rsidR="00762002" w:rsidRPr="00C0251E" w:rsidRDefault="00762002" w:rsidP="007620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0251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Bydgoszcz, dnia </w:t>
      </w:r>
      <w:r w:rsidR="00CD07F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</w:t>
      </w:r>
      <w:bookmarkStart w:id="0" w:name="_GoBack"/>
      <w:bookmarkEnd w:id="0"/>
      <w:r w:rsidR="00C0251E" w:rsidRPr="00C0251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 stycznia 202</w:t>
      </w:r>
      <w:r w:rsidR="00CD07F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5</w:t>
      </w:r>
      <w:r w:rsidRPr="00C0251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r.</w:t>
      </w:r>
    </w:p>
    <w:p w:rsidR="00762002" w:rsidRPr="00762002" w:rsidRDefault="00762002" w:rsidP="00762002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4"/>
          <w:lang w:eastAsia="pl-PL"/>
        </w:rPr>
      </w:pPr>
    </w:p>
    <w:p w:rsidR="00762002" w:rsidRPr="00762002" w:rsidRDefault="00762002" w:rsidP="00762002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4"/>
          <w:lang w:eastAsia="pl-PL"/>
        </w:rPr>
      </w:pPr>
    </w:p>
    <w:p w:rsidR="00762002" w:rsidRPr="00762002" w:rsidRDefault="00762002" w:rsidP="00762002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4"/>
          <w:lang w:eastAsia="pl-PL"/>
        </w:rPr>
      </w:pPr>
    </w:p>
    <w:p w:rsidR="00762002" w:rsidRPr="00400311" w:rsidRDefault="00762002">
      <w:pPr>
        <w:rPr>
          <w:sz w:val="32"/>
        </w:rPr>
      </w:pPr>
    </w:p>
    <w:sectPr w:rsidR="00762002" w:rsidRPr="00400311" w:rsidSect="003F5A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1C"/>
    <w:rsid w:val="002F6FD0"/>
    <w:rsid w:val="003D089D"/>
    <w:rsid w:val="003F5A15"/>
    <w:rsid w:val="00400311"/>
    <w:rsid w:val="00456FCF"/>
    <w:rsid w:val="004A582D"/>
    <w:rsid w:val="00612B42"/>
    <w:rsid w:val="007529B2"/>
    <w:rsid w:val="00762002"/>
    <w:rsid w:val="008073EE"/>
    <w:rsid w:val="0083661C"/>
    <w:rsid w:val="008562DF"/>
    <w:rsid w:val="008E578B"/>
    <w:rsid w:val="00AD660D"/>
    <w:rsid w:val="00AF0A8F"/>
    <w:rsid w:val="00B606DE"/>
    <w:rsid w:val="00BA4470"/>
    <w:rsid w:val="00C0251E"/>
    <w:rsid w:val="00CD07FA"/>
    <w:rsid w:val="00DA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9DD0"/>
  <w15:chartTrackingRefBased/>
  <w15:docId w15:val="{BE2C94EC-0FF7-40DF-A9A7-B6FE03D9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479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Milas</dc:creator>
  <cp:keywords/>
  <dc:description/>
  <cp:lastModifiedBy>Sawicka Agnieszka</cp:lastModifiedBy>
  <cp:revision>18</cp:revision>
  <cp:lastPrinted>2024-01-02T13:11:00Z</cp:lastPrinted>
  <dcterms:created xsi:type="dcterms:W3CDTF">2020-03-05T11:51:00Z</dcterms:created>
  <dcterms:modified xsi:type="dcterms:W3CDTF">2025-01-22T09:18:00Z</dcterms:modified>
</cp:coreProperties>
</file>