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83" w:rsidRDefault="00A85FC1" w:rsidP="00A85FC1">
      <w:pPr>
        <w:ind w:left="4956" w:firstLine="708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414F83">
        <w:rPr>
          <w:sz w:val="18"/>
          <w:szCs w:val="18"/>
        </w:rPr>
        <w:t>załącznik</w:t>
      </w:r>
      <w:r w:rsidR="00DE7398">
        <w:rPr>
          <w:sz w:val="18"/>
          <w:szCs w:val="18"/>
        </w:rPr>
        <w:t xml:space="preserve"> nr 1</w:t>
      </w:r>
      <w:r w:rsidR="009901F6">
        <w:rPr>
          <w:sz w:val="18"/>
          <w:szCs w:val="18"/>
        </w:rPr>
        <w:t xml:space="preserve"> do protokołu posiedzenia</w:t>
      </w:r>
    </w:p>
    <w:p w:rsidR="00414F83" w:rsidRDefault="009901F6" w:rsidP="009901F6">
      <w:pPr>
        <w:ind w:left="2832" w:firstLine="70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Prezydium  </w:t>
      </w:r>
      <w:r w:rsidR="00414F83">
        <w:rPr>
          <w:sz w:val="18"/>
          <w:szCs w:val="18"/>
        </w:rPr>
        <w:t xml:space="preserve">Rady OIRP </w:t>
      </w:r>
      <w:r>
        <w:rPr>
          <w:sz w:val="18"/>
          <w:szCs w:val="18"/>
        </w:rPr>
        <w:t xml:space="preserve">w Bydgoszczy z dnia </w:t>
      </w:r>
      <w:r w:rsidR="00A85FC1">
        <w:rPr>
          <w:sz w:val="18"/>
          <w:szCs w:val="18"/>
        </w:rPr>
        <w:t xml:space="preserve">14 kwietnia  2026 r.           </w:t>
      </w:r>
    </w:p>
    <w:p w:rsidR="00CD6B41" w:rsidRDefault="00CD6B41" w:rsidP="004600B8">
      <w:pPr>
        <w:rPr>
          <w:b/>
          <w:i/>
        </w:rPr>
      </w:pPr>
    </w:p>
    <w:p w:rsidR="00CD6B41" w:rsidRDefault="00CD6B41" w:rsidP="004600B8">
      <w:pPr>
        <w:rPr>
          <w:b/>
          <w:i/>
        </w:rPr>
      </w:pPr>
    </w:p>
    <w:p w:rsidR="004600B8" w:rsidRPr="00471AB6" w:rsidRDefault="00652854" w:rsidP="004600B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 c h w a ł a  Nr 1</w:t>
      </w:r>
      <w:r w:rsidR="00A85FC1">
        <w:rPr>
          <w:b/>
          <w:sz w:val="22"/>
          <w:szCs w:val="22"/>
        </w:rPr>
        <w:t>/</w:t>
      </w:r>
      <w:r w:rsidR="00414F83" w:rsidRPr="00471AB6">
        <w:rPr>
          <w:b/>
          <w:sz w:val="22"/>
          <w:szCs w:val="22"/>
        </w:rPr>
        <w:t>2026</w:t>
      </w:r>
      <w:r w:rsidR="004600B8" w:rsidRPr="00471AB6">
        <w:rPr>
          <w:b/>
          <w:sz w:val="22"/>
          <w:szCs w:val="22"/>
        </w:rPr>
        <w:t xml:space="preserve">   </w:t>
      </w:r>
    </w:p>
    <w:p w:rsidR="004600B8" w:rsidRPr="00471AB6" w:rsidRDefault="004600B8" w:rsidP="004600B8">
      <w:pPr>
        <w:jc w:val="center"/>
        <w:rPr>
          <w:b/>
          <w:sz w:val="22"/>
          <w:szCs w:val="22"/>
        </w:rPr>
      </w:pPr>
      <w:r w:rsidRPr="00471AB6">
        <w:rPr>
          <w:b/>
          <w:sz w:val="22"/>
          <w:szCs w:val="22"/>
        </w:rPr>
        <w:t>Prezydium Rady Okręgowej Izby Radców Prawnych w Bydgoszczy</w:t>
      </w:r>
    </w:p>
    <w:p w:rsidR="004600B8" w:rsidRPr="00CD6B41" w:rsidRDefault="00414F83" w:rsidP="004600B8">
      <w:pPr>
        <w:jc w:val="center"/>
        <w:rPr>
          <w:sz w:val="22"/>
          <w:szCs w:val="22"/>
        </w:rPr>
      </w:pPr>
      <w:r w:rsidRPr="00471AB6">
        <w:rPr>
          <w:b/>
          <w:sz w:val="22"/>
          <w:szCs w:val="22"/>
        </w:rPr>
        <w:t xml:space="preserve">z dnia </w:t>
      </w:r>
      <w:r w:rsidR="00A85FC1">
        <w:rPr>
          <w:b/>
          <w:sz w:val="22"/>
          <w:szCs w:val="22"/>
        </w:rPr>
        <w:t>14</w:t>
      </w:r>
      <w:r w:rsidRPr="00471AB6">
        <w:rPr>
          <w:b/>
          <w:sz w:val="22"/>
          <w:szCs w:val="22"/>
        </w:rPr>
        <w:t xml:space="preserve"> kwietnia 2026</w:t>
      </w:r>
      <w:r w:rsidR="004600B8" w:rsidRPr="00471AB6">
        <w:rPr>
          <w:b/>
          <w:sz w:val="22"/>
          <w:szCs w:val="22"/>
        </w:rPr>
        <w:t xml:space="preserve">  r</w:t>
      </w:r>
      <w:r w:rsidR="004600B8" w:rsidRPr="00CD6B41">
        <w:rPr>
          <w:sz w:val="22"/>
          <w:szCs w:val="22"/>
        </w:rPr>
        <w:t>.</w:t>
      </w:r>
    </w:p>
    <w:p w:rsidR="004600B8" w:rsidRPr="00CD6B41" w:rsidRDefault="004600B8" w:rsidP="004600B8">
      <w:pPr>
        <w:jc w:val="both"/>
        <w:rPr>
          <w:sz w:val="22"/>
          <w:szCs w:val="22"/>
        </w:rPr>
      </w:pPr>
    </w:p>
    <w:p w:rsidR="004600B8" w:rsidRPr="00CD6B41" w:rsidRDefault="004600B8" w:rsidP="004600B8">
      <w:pPr>
        <w:jc w:val="both"/>
        <w:rPr>
          <w:sz w:val="22"/>
          <w:szCs w:val="22"/>
        </w:rPr>
      </w:pPr>
      <w:r w:rsidRPr="00CD6B41">
        <w:rPr>
          <w:sz w:val="22"/>
          <w:szCs w:val="22"/>
        </w:rPr>
        <w:t xml:space="preserve">w sprawie terminu, sposobu przeprowadzenia kolokwium rocznego oraz kolokwium poprawkowego  </w:t>
      </w:r>
      <w:r w:rsidR="00DE7398">
        <w:rPr>
          <w:sz w:val="22"/>
          <w:szCs w:val="22"/>
        </w:rPr>
        <w:t xml:space="preserve"> z zakresu </w:t>
      </w:r>
      <w:r w:rsidRPr="00CD6B41">
        <w:rPr>
          <w:sz w:val="22"/>
          <w:szCs w:val="22"/>
        </w:rPr>
        <w:t>etyki zawodu radcy prawnego, zasad wykonywania zawodu, organizacji i funkcjonowania samorządu radców prawnych dla aplikantów I roku aplikacji radcowskiej, ustalenia przepisów porządkowych oraz powołania Komisji do przeprowadzenia wyżej wskazanego kolokwium</w:t>
      </w:r>
    </w:p>
    <w:p w:rsidR="004600B8" w:rsidRPr="00CD6B41" w:rsidRDefault="004600B8" w:rsidP="004600B8">
      <w:pPr>
        <w:jc w:val="both"/>
        <w:rPr>
          <w:sz w:val="22"/>
          <w:szCs w:val="22"/>
        </w:rPr>
      </w:pPr>
    </w:p>
    <w:p w:rsidR="004600B8" w:rsidRPr="00CD6B41" w:rsidRDefault="004600B8" w:rsidP="004600B8">
      <w:pPr>
        <w:jc w:val="both"/>
        <w:rPr>
          <w:sz w:val="22"/>
          <w:szCs w:val="22"/>
        </w:rPr>
      </w:pPr>
      <w:r w:rsidRPr="00CD6B41">
        <w:rPr>
          <w:sz w:val="22"/>
          <w:szCs w:val="22"/>
        </w:rPr>
        <w:t xml:space="preserve">Na podstawie § 29, 30, 31, 32 i 32 a Regulaminu odbywania aplikacji radcowskiej stanowiącego załącznik do uchwały Nr 90/VII/2009 </w:t>
      </w:r>
      <w:r w:rsidRPr="00CD6B41">
        <w:rPr>
          <w:strike/>
          <w:sz w:val="22"/>
          <w:szCs w:val="22"/>
        </w:rPr>
        <w:t xml:space="preserve"> </w:t>
      </w:r>
      <w:r w:rsidRPr="00CD6B41">
        <w:rPr>
          <w:sz w:val="22"/>
          <w:szCs w:val="22"/>
        </w:rPr>
        <w:t xml:space="preserve"> Krajowej Rady Radców Prawnych z dnia 17 października 2009 r. w sprawie uchwalenia Regulaminu odbywania aplikacji radcowskiej, którego tekst jednolity stanowi Załącznik do  uchwały Nr 1153/XI/2023 Prezydium Krajowej Rady Radców Prawnych z dnia 10 października 2023 r.),</w:t>
      </w:r>
      <w:r w:rsidR="00DE7398">
        <w:rPr>
          <w:sz w:val="22"/>
          <w:szCs w:val="22"/>
        </w:rPr>
        <w:t xml:space="preserve"> </w:t>
      </w:r>
      <w:r w:rsidRPr="00CD6B41">
        <w:rPr>
          <w:sz w:val="22"/>
          <w:szCs w:val="22"/>
        </w:rPr>
        <w:t>Prezydium Rady Okręgowej Izby Radców Prawnych w Bydgoszczy uchwala co następuje:</w:t>
      </w:r>
    </w:p>
    <w:p w:rsidR="004600B8" w:rsidRPr="00CD6B41" w:rsidRDefault="004600B8" w:rsidP="004600B8">
      <w:pPr>
        <w:rPr>
          <w:sz w:val="22"/>
          <w:szCs w:val="22"/>
        </w:rPr>
      </w:pPr>
    </w:p>
    <w:p w:rsidR="004600B8" w:rsidRPr="00CD6B41" w:rsidRDefault="004600B8" w:rsidP="004600B8">
      <w:pPr>
        <w:jc w:val="center"/>
        <w:rPr>
          <w:sz w:val="22"/>
          <w:szCs w:val="22"/>
        </w:rPr>
      </w:pPr>
      <w:r w:rsidRPr="00CD6B41">
        <w:rPr>
          <w:sz w:val="22"/>
          <w:szCs w:val="22"/>
        </w:rPr>
        <w:t>§ 1</w:t>
      </w:r>
    </w:p>
    <w:p w:rsidR="004600B8" w:rsidRPr="00CD6B41" w:rsidRDefault="004600B8" w:rsidP="004600B8">
      <w:pPr>
        <w:jc w:val="center"/>
        <w:rPr>
          <w:sz w:val="22"/>
          <w:szCs w:val="22"/>
        </w:rPr>
      </w:pPr>
    </w:p>
    <w:p w:rsidR="004600B8" w:rsidRPr="00CD6B41" w:rsidRDefault="004600B8" w:rsidP="004600B8">
      <w:pPr>
        <w:jc w:val="both"/>
        <w:rPr>
          <w:sz w:val="22"/>
          <w:szCs w:val="22"/>
        </w:rPr>
      </w:pPr>
      <w:r w:rsidRPr="00CD6B41">
        <w:rPr>
          <w:sz w:val="22"/>
          <w:szCs w:val="22"/>
        </w:rPr>
        <w:t>Kolokwium roczne przeprowadza się w celu sprawdzenia wiedzy aplikantów z zakresu  etyki zawodu radcy prawnego, zasad wykonywania zawodu, organizacji i funkcjonowania samorządu radców prawnych.</w:t>
      </w:r>
    </w:p>
    <w:p w:rsidR="004600B8" w:rsidRPr="00CD6B41" w:rsidRDefault="004600B8" w:rsidP="004600B8">
      <w:pPr>
        <w:jc w:val="center"/>
        <w:rPr>
          <w:sz w:val="22"/>
          <w:szCs w:val="22"/>
        </w:rPr>
      </w:pPr>
      <w:r w:rsidRPr="00CD6B41">
        <w:rPr>
          <w:sz w:val="22"/>
          <w:szCs w:val="22"/>
        </w:rPr>
        <w:t>§ 2</w:t>
      </w:r>
    </w:p>
    <w:p w:rsidR="004600B8" w:rsidRPr="00CD6B41" w:rsidRDefault="004600B8" w:rsidP="004600B8">
      <w:pPr>
        <w:jc w:val="both"/>
        <w:rPr>
          <w:sz w:val="22"/>
          <w:szCs w:val="22"/>
        </w:rPr>
      </w:pPr>
    </w:p>
    <w:p w:rsidR="004600B8" w:rsidRPr="00CD6B41" w:rsidRDefault="004600B8" w:rsidP="004600B8">
      <w:pPr>
        <w:ind w:left="720" w:hanging="360"/>
        <w:jc w:val="both"/>
        <w:rPr>
          <w:sz w:val="22"/>
          <w:szCs w:val="22"/>
        </w:rPr>
      </w:pPr>
      <w:r w:rsidRPr="00CD6B41">
        <w:rPr>
          <w:sz w:val="22"/>
          <w:szCs w:val="22"/>
        </w:rPr>
        <w:t>1.</w:t>
      </w:r>
      <w:r w:rsidRPr="00CD6B41">
        <w:rPr>
          <w:sz w:val="22"/>
          <w:szCs w:val="22"/>
        </w:rPr>
        <w:tab/>
        <w:t xml:space="preserve"> Kolokwium roczne przeprowadza Komisja egzaminacyjna składająca się z czterech osób:</w:t>
      </w:r>
    </w:p>
    <w:p w:rsidR="004600B8" w:rsidRPr="00CD6B41" w:rsidRDefault="004600B8" w:rsidP="004600B8">
      <w:pPr>
        <w:ind w:left="360" w:firstLine="348"/>
        <w:jc w:val="both"/>
        <w:rPr>
          <w:sz w:val="22"/>
          <w:szCs w:val="22"/>
        </w:rPr>
      </w:pPr>
      <w:r w:rsidRPr="00CD6B41">
        <w:rPr>
          <w:sz w:val="22"/>
          <w:szCs w:val="22"/>
        </w:rPr>
        <w:t>–  Zbigniew Pawlak – Przewodniczący,</w:t>
      </w:r>
    </w:p>
    <w:p w:rsidR="004600B8" w:rsidRPr="00CD6B41" w:rsidRDefault="004600B8" w:rsidP="004600B8">
      <w:pPr>
        <w:ind w:left="360" w:firstLine="348"/>
        <w:jc w:val="both"/>
        <w:rPr>
          <w:sz w:val="22"/>
          <w:szCs w:val="22"/>
        </w:rPr>
      </w:pPr>
      <w:r w:rsidRPr="00CD6B41">
        <w:rPr>
          <w:sz w:val="22"/>
          <w:szCs w:val="22"/>
        </w:rPr>
        <w:t xml:space="preserve">– </w:t>
      </w:r>
      <w:r w:rsidR="00DE7398">
        <w:rPr>
          <w:sz w:val="22"/>
          <w:szCs w:val="22"/>
        </w:rPr>
        <w:t xml:space="preserve"> </w:t>
      </w:r>
      <w:r w:rsidRPr="00CD6B41">
        <w:rPr>
          <w:sz w:val="22"/>
          <w:szCs w:val="22"/>
        </w:rPr>
        <w:t>Maciej Penczerzyński</w:t>
      </w:r>
    </w:p>
    <w:p w:rsidR="004600B8" w:rsidRPr="00CD6B41" w:rsidRDefault="004600B8" w:rsidP="004600B8">
      <w:pPr>
        <w:ind w:left="360" w:firstLine="348"/>
        <w:jc w:val="both"/>
        <w:rPr>
          <w:sz w:val="22"/>
          <w:szCs w:val="22"/>
        </w:rPr>
      </w:pPr>
      <w:r w:rsidRPr="00CD6B41">
        <w:rPr>
          <w:sz w:val="22"/>
          <w:szCs w:val="22"/>
        </w:rPr>
        <w:t xml:space="preserve">– </w:t>
      </w:r>
      <w:r w:rsidR="00DE7398">
        <w:rPr>
          <w:sz w:val="22"/>
          <w:szCs w:val="22"/>
        </w:rPr>
        <w:t xml:space="preserve"> </w:t>
      </w:r>
      <w:r w:rsidRPr="00CD6B41">
        <w:rPr>
          <w:sz w:val="22"/>
          <w:szCs w:val="22"/>
        </w:rPr>
        <w:t>Gabriela Krajczewska</w:t>
      </w:r>
    </w:p>
    <w:p w:rsidR="004600B8" w:rsidRPr="00CD6B41" w:rsidRDefault="004600B8" w:rsidP="004600B8">
      <w:pPr>
        <w:ind w:left="360" w:firstLine="348"/>
        <w:jc w:val="both"/>
        <w:rPr>
          <w:sz w:val="22"/>
          <w:szCs w:val="22"/>
        </w:rPr>
      </w:pPr>
      <w:r w:rsidRPr="00CD6B41">
        <w:rPr>
          <w:sz w:val="22"/>
          <w:szCs w:val="22"/>
        </w:rPr>
        <w:t xml:space="preserve">– </w:t>
      </w:r>
      <w:r w:rsidR="00DE7398">
        <w:rPr>
          <w:sz w:val="22"/>
          <w:szCs w:val="22"/>
        </w:rPr>
        <w:t xml:space="preserve"> </w:t>
      </w:r>
      <w:r w:rsidRPr="00CD6B41">
        <w:rPr>
          <w:sz w:val="22"/>
          <w:szCs w:val="22"/>
        </w:rPr>
        <w:t>Jacek Marczak</w:t>
      </w:r>
    </w:p>
    <w:p w:rsidR="004600B8" w:rsidRPr="00CD6B41" w:rsidRDefault="004600B8" w:rsidP="004600B8">
      <w:pPr>
        <w:ind w:left="708"/>
        <w:jc w:val="both"/>
        <w:rPr>
          <w:sz w:val="22"/>
          <w:szCs w:val="22"/>
        </w:rPr>
      </w:pPr>
      <w:r w:rsidRPr="00CD6B41">
        <w:rPr>
          <w:sz w:val="22"/>
          <w:szCs w:val="22"/>
        </w:rPr>
        <w:t xml:space="preserve">Zastępcami członków Komisji wyznaczono: </w:t>
      </w:r>
      <w:r w:rsidR="00A52447">
        <w:rPr>
          <w:sz w:val="22"/>
          <w:szCs w:val="22"/>
        </w:rPr>
        <w:t>Tomasza Kranca</w:t>
      </w:r>
      <w:r w:rsidRPr="00CD6B41">
        <w:rPr>
          <w:sz w:val="22"/>
          <w:szCs w:val="22"/>
        </w:rPr>
        <w:t>, Barbarę Kulę.</w:t>
      </w:r>
    </w:p>
    <w:p w:rsidR="004600B8" w:rsidRPr="00CD6B41" w:rsidRDefault="004600B8" w:rsidP="004600B8">
      <w:pPr>
        <w:jc w:val="center"/>
        <w:rPr>
          <w:sz w:val="22"/>
          <w:szCs w:val="22"/>
        </w:rPr>
      </w:pPr>
    </w:p>
    <w:p w:rsidR="004600B8" w:rsidRPr="00CD6B41" w:rsidRDefault="004600B8" w:rsidP="004600B8">
      <w:pPr>
        <w:jc w:val="center"/>
        <w:rPr>
          <w:sz w:val="22"/>
          <w:szCs w:val="22"/>
        </w:rPr>
      </w:pPr>
      <w:r w:rsidRPr="00CD6B41">
        <w:rPr>
          <w:sz w:val="22"/>
          <w:szCs w:val="22"/>
        </w:rPr>
        <w:t>§ 3</w:t>
      </w:r>
    </w:p>
    <w:p w:rsidR="004600B8" w:rsidRPr="00CD6B41" w:rsidRDefault="004600B8" w:rsidP="004600B8">
      <w:pPr>
        <w:jc w:val="center"/>
        <w:rPr>
          <w:sz w:val="22"/>
          <w:szCs w:val="22"/>
        </w:rPr>
      </w:pPr>
    </w:p>
    <w:p w:rsidR="004600B8" w:rsidRPr="00CD6B41" w:rsidRDefault="004600B8" w:rsidP="004600B8">
      <w:pPr>
        <w:numPr>
          <w:ilvl w:val="0"/>
          <w:numId w:val="1"/>
        </w:numPr>
        <w:jc w:val="both"/>
        <w:rPr>
          <w:sz w:val="22"/>
          <w:szCs w:val="22"/>
        </w:rPr>
      </w:pPr>
      <w:r w:rsidRPr="00CD6B41">
        <w:rPr>
          <w:sz w:val="22"/>
          <w:szCs w:val="22"/>
        </w:rPr>
        <w:t>Kierownik Szkolenia Aplikantów sporządza na dzień kolokwium listę aplikantów spełniających warunki przystąpienia do kolokwium.</w:t>
      </w:r>
    </w:p>
    <w:p w:rsidR="004600B8" w:rsidRPr="00CD6B41" w:rsidRDefault="004600B8" w:rsidP="004600B8">
      <w:pPr>
        <w:numPr>
          <w:ilvl w:val="0"/>
          <w:numId w:val="1"/>
        </w:numPr>
        <w:jc w:val="both"/>
        <w:rPr>
          <w:sz w:val="22"/>
          <w:szCs w:val="22"/>
        </w:rPr>
      </w:pPr>
      <w:r w:rsidRPr="00CD6B41">
        <w:rPr>
          <w:sz w:val="22"/>
          <w:szCs w:val="22"/>
        </w:rPr>
        <w:t>Termin kolokwium  wyznacza się na dz</w:t>
      </w:r>
      <w:r w:rsidR="00173A7E">
        <w:rPr>
          <w:sz w:val="22"/>
          <w:szCs w:val="22"/>
        </w:rPr>
        <w:t xml:space="preserve">ień: </w:t>
      </w:r>
      <w:r w:rsidR="00173A7E" w:rsidRPr="0094691C">
        <w:rPr>
          <w:b/>
          <w:sz w:val="22"/>
          <w:szCs w:val="22"/>
        </w:rPr>
        <w:t>11.06.2026 r.</w:t>
      </w:r>
      <w:r w:rsidR="00414F83" w:rsidRPr="0094691C">
        <w:rPr>
          <w:b/>
          <w:sz w:val="22"/>
          <w:szCs w:val="22"/>
        </w:rPr>
        <w:t xml:space="preserve"> godz.</w:t>
      </w:r>
      <w:r w:rsidR="00173A7E" w:rsidRPr="0094691C">
        <w:rPr>
          <w:b/>
          <w:sz w:val="22"/>
          <w:szCs w:val="22"/>
        </w:rPr>
        <w:t xml:space="preserve"> 9.00</w:t>
      </w:r>
    </w:p>
    <w:p w:rsidR="004600B8" w:rsidRPr="00CD6B41" w:rsidRDefault="004600B8" w:rsidP="004600B8">
      <w:pPr>
        <w:numPr>
          <w:ilvl w:val="0"/>
          <w:numId w:val="1"/>
        </w:numPr>
        <w:jc w:val="both"/>
        <w:rPr>
          <w:sz w:val="22"/>
          <w:szCs w:val="22"/>
        </w:rPr>
      </w:pPr>
      <w:r w:rsidRPr="00CD6B41">
        <w:rPr>
          <w:sz w:val="22"/>
          <w:szCs w:val="22"/>
        </w:rPr>
        <w:t>Miejsce kolokwium: Siedziba Okręgowej Izby Radców Prawnych ul. Gdańska 68, Bydgoszcz.</w:t>
      </w:r>
    </w:p>
    <w:p w:rsidR="004600B8" w:rsidRPr="00CD6B41" w:rsidRDefault="004600B8" w:rsidP="004600B8">
      <w:pPr>
        <w:pStyle w:val="Tekstpodstawowywcity1"/>
        <w:numPr>
          <w:ilvl w:val="0"/>
          <w:numId w:val="1"/>
        </w:numPr>
        <w:rPr>
          <w:sz w:val="22"/>
          <w:szCs w:val="22"/>
        </w:rPr>
      </w:pPr>
      <w:r w:rsidRPr="00CD6B41">
        <w:rPr>
          <w:sz w:val="22"/>
          <w:szCs w:val="22"/>
        </w:rPr>
        <w:t>Kolokwium z zakresu  etyki zawodu radcy prawnego, zasad wykonywania zawodu, organizacji i funkcjonowania samorządu radców prawnych przeprowadza się w formie ustnej polegającej na udzieleniu odpowiedzi na jedno pytanie z etyki zawodu radcy prawnego, jedno pytanie z zasad wykonywania zawodu i jedno pytanie z organizacji i funkcjonowania samorządu radców prawnych . Członkowi komisji przysługuje prawo zadawania aplikantowi dodatkowych pytań w zakresie  wiążącym się z wylosowanymi pytaniami</w:t>
      </w:r>
    </w:p>
    <w:p w:rsidR="004600B8" w:rsidRPr="00CD6B41" w:rsidRDefault="004600B8" w:rsidP="004600B8">
      <w:pPr>
        <w:rPr>
          <w:sz w:val="22"/>
          <w:szCs w:val="22"/>
        </w:rPr>
      </w:pPr>
    </w:p>
    <w:p w:rsidR="004600B8" w:rsidRPr="00CD6B41" w:rsidRDefault="004600B8" w:rsidP="004600B8">
      <w:pPr>
        <w:rPr>
          <w:sz w:val="22"/>
          <w:szCs w:val="22"/>
        </w:rPr>
      </w:pPr>
    </w:p>
    <w:p w:rsidR="004600B8" w:rsidRPr="00CD6B41" w:rsidRDefault="004600B8" w:rsidP="004600B8">
      <w:pPr>
        <w:rPr>
          <w:sz w:val="22"/>
          <w:szCs w:val="22"/>
        </w:rPr>
      </w:pPr>
    </w:p>
    <w:p w:rsidR="004600B8" w:rsidRPr="00CD6B41" w:rsidRDefault="004600B8" w:rsidP="004600B8">
      <w:pPr>
        <w:rPr>
          <w:sz w:val="22"/>
          <w:szCs w:val="22"/>
        </w:rPr>
      </w:pPr>
    </w:p>
    <w:p w:rsidR="004600B8" w:rsidRPr="00CD6B41" w:rsidRDefault="004600B8" w:rsidP="004600B8">
      <w:pPr>
        <w:ind w:left="3900" w:firstLine="348"/>
        <w:rPr>
          <w:sz w:val="22"/>
          <w:szCs w:val="22"/>
        </w:rPr>
      </w:pPr>
      <w:r w:rsidRPr="00CD6B41">
        <w:rPr>
          <w:sz w:val="22"/>
          <w:szCs w:val="22"/>
        </w:rPr>
        <w:t>§ 4</w:t>
      </w:r>
    </w:p>
    <w:p w:rsidR="004600B8" w:rsidRPr="00CD6B41" w:rsidRDefault="004600B8" w:rsidP="004600B8">
      <w:pPr>
        <w:ind w:left="360"/>
        <w:jc w:val="center"/>
        <w:rPr>
          <w:sz w:val="22"/>
          <w:szCs w:val="22"/>
        </w:rPr>
      </w:pPr>
    </w:p>
    <w:p w:rsidR="004600B8" w:rsidRPr="00CD6B41" w:rsidRDefault="004600B8" w:rsidP="004600B8">
      <w:pPr>
        <w:numPr>
          <w:ilvl w:val="0"/>
          <w:numId w:val="2"/>
        </w:numPr>
        <w:jc w:val="both"/>
        <w:rPr>
          <w:sz w:val="22"/>
          <w:szCs w:val="22"/>
        </w:rPr>
      </w:pPr>
      <w:r w:rsidRPr="00CD6B41">
        <w:rPr>
          <w:sz w:val="22"/>
          <w:szCs w:val="22"/>
        </w:rPr>
        <w:t>Zbiory pytań na kolokwia ustne opracowuje Zespół powołany przez Prezydium Krajowej Rady, z uwzględnieniem zakresu i struktury kolokwiów określonych w programie aplikacji. Każdy ze zbiorów pytań zawiera nie mniej niż 50 pytań.</w:t>
      </w:r>
    </w:p>
    <w:p w:rsidR="004600B8" w:rsidRPr="00CD6B41" w:rsidRDefault="004600B8" w:rsidP="004600B8">
      <w:pPr>
        <w:numPr>
          <w:ilvl w:val="0"/>
          <w:numId w:val="2"/>
        </w:numPr>
        <w:jc w:val="both"/>
        <w:rPr>
          <w:sz w:val="22"/>
          <w:szCs w:val="22"/>
        </w:rPr>
      </w:pPr>
      <w:r w:rsidRPr="00CD6B41">
        <w:rPr>
          <w:sz w:val="22"/>
          <w:szCs w:val="22"/>
        </w:rPr>
        <w:lastRenderedPageBreak/>
        <w:t>Zbiory pytań na kolokwia ustne są ogłaszane uchwałą Prezydium Krajowej Rady do dnia 31 grudnia.</w:t>
      </w:r>
    </w:p>
    <w:p w:rsidR="004600B8" w:rsidRPr="00CD6B41" w:rsidRDefault="004600B8" w:rsidP="004600B8">
      <w:pPr>
        <w:numPr>
          <w:ilvl w:val="0"/>
          <w:numId w:val="2"/>
        </w:numPr>
        <w:jc w:val="both"/>
        <w:rPr>
          <w:sz w:val="22"/>
          <w:szCs w:val="22"/>
        </w:rPr>
      </w:pPr>
      <w:r w:rsidRPr="00CD6B41">
        <w:rPr>
          <w:sz w:val="22"/>
          <w:szCs w:val="22"/>
        </w:rPr>
        <w:t>W przypadku gdy w trakcie roku szkoleniowego nastąpi zmiana stanu prawnego w zakresie objętym wykazem aktów prawnych na zajęcia i kolokwia, powodująca utratę aktualności pytania zawartego w zbiorze pytań na kolokwium ustne z danego przedmiotu, Zespół powołany przez Prezydium Krajowej Rady, usuwa to pytanie ze zbioru z dniem wejścia w życie zmiany stanu prawnego. Prezydium Krajowej Rady, w drodze uchwały podjętej przed dniem wejścia w życie zmiany stanu prawnego ogłasza, które pytania i z jakim dniem zostają usunięte ze zbiorów pytań na kolokwia ustne z poszczególnych przedmiotów.</w:t>
      </w:r>
    </w:p>
    <w:p w:rsidR="004600B8" w:rsidRPr="00CD6B41" w:rsidRDefault="004600B8" w:rsidP="004600B8">
      <w:pPr>
        <w:rPr>
          <w:sz w:val="22"/>
          <w:szCs w:val="22"/>
        </w:rPr>
      </w:pPr>
    </w:p>
    <w:p w:rsidR="004600B8" w:rsidRPr="00CD6B41" w:rsidRDefault="004600B8" w:rsidP="004600B8">
      <w:pPr>
        <w:jc w:val="center"/>
        <w:rPr>
          <w:sz w:val="22"/>
          <w:szCs w:val="22"/>
        </w:rPr>
      </w:pPr>
      <w:r w:rsidRPr="00CD6B41">
        <w:rPr>
          <w:sz w:val="22"/>
          <w:szCs w:val="22"/>
        </w:rPr>
        <w:t xml:space="preserve">      § 5</w:t>
      </w:r>
    </w:p>
    <w:p w:rsidR="004600B8" w:rsidRPr="00CD6B41" w:rsidRDefault="004600B8" w:rsidP="004600B8">
      <w:pPr>
        <w:rPr>
          <w:sz w:val="22"/>
          <w:szCs w:val="22"/>
        </w:rPr>
      </w:pPr>
    </w:p>
    <w:p w:rsidR="004600B8" w:rsidRPr="00CD6B41" w:rsidRDefault="004600B8" w:rsidP="004600B8">
      <w:pPr>
        <w:ind w:left="360"/>
        <w:jc w:val="both"/>
        <w:rPr>
          <w:sz w:val="22"/>
          <w:szCs w:val="22"/>
        </w:rPr>
      </w:pPr>
      <w:r w:rsidRPr="00CD6B41">
        <w:rPr>
          <w:sz w:val="22"/>
          <w:szCs w:val="22"/>
        </w:rPr>
        <w:t>Aplikant otrzymuje ocenę pozytywną z kolokwium, jeżeli uzyska co najmniej 2/3 maksymalnej liczby punktów przewidzianej dla każdego kolokwium.</w:t>
      </w:r>
    </w:p>
    <w:p w:rsidR="004600B8" w:rsidRPr="00CD6B41" w:rsidRDefault="004600B8" w:rsidP="004600B8">
      <w:pPr>
        <w:ind w:left="360"/>
        <w:jc w:val="center"/>
        <w:rPr>
          <w:sz w:val="22"/>
          <w:szCs w:val="22"/>
        </w:rPr>
      </w:pPr>
    </w:p>
    <w:p w:rsidR="004600B8" w:rsidRPr="00CD6B41" w:rsidRDefault="004600B8" w:rsidP="004600B8">
      <w:pPr>
        <w:ind w:left="360"/>
        <w:jc w:val="center"/>
        <w:rPr>
          <w:sz w:val="22"/>
          <w:szCs w:val="22"/>
        </w:rPr>
      </w:pPr>
      <w:r w:rsidRPr="00CD6B41">
        <w:rPr>
          <w:sz w:val="22"/>
          <w:szCs w:val="22"/>
        </w:rPr>
        <w:t>§ 6</w:t>
      </w:r>
    </w:p>
    <w:p w:rsidR="004600B8" w:rsidRPr="00CD6B41" w:rsidRDefault="004600B8" w:rsidP="004600B8">
      <w:pPr>
        <w:rPr>
          <w:sz w:val="22"/>
          <w:szCs w:val="22"/>
        </w:rPr>
      </w:pPr>
    </w:p>
    <w:p w:rsidR="004600B8" w:rsidRPr="00CD6B41" w:rsidRDefault="004600B8" w:rsidP="004600B8">
      <w:pPr>
        <w:ind w:left="705" w:hanging="345"/>
        <w:jc w:val="both"/>
        <w:rPr>
          <w:sz w:val="22"/>
          <w:szCs w:val="22"/>
        </w:rPr>
      </w:pPr>
      <w:r w:rsidRPr="00CD6B41">
        <w:rPr>
          <w:sz w:val="22"/>
          <w:szCs w:val="22"/>
        </w:rPr>
        <w:t>1.</w:t>
      </w:r>
      <w:r w:rsidRPr="00CD6B41">
        <w:rPr>
          <w:sz w:val="22"/>
          <w:szCs w:val="22"/>
        </w:rPr>
        <w:tab/>
        <w:t>W przypadku ujawnienia przez Komisję naruszenia przez aplikanta jakichkolwiek unormowań regulujących zdawanie kolokwium, uniemożliwiających z winy aplikanta jego kontynuowanie,  Komisja podejmie decyzję o wykluczeniu aplikanta ze zdawania kolokwium.</w:t>
      </w:r>
    </w:p>
    <w:p w:rsidR="004600B8" w:rsidRPr="00CD6B41" w:rsidRDefault="004600B8" w:rsidP="004600B8">
      <w:pPr>
        <w:ind w:left="705" w:hanging="345"/>
        <w:jc w:val="both"/>
        <w:rPr>
          <w:sz w:val="22"/>
          <w:szCs w:val="22"/>
        </w:rPr>
      </w:pPr>
      <w:r w:rsidRPr="00CD6B41">
        <w:rPr>
          <w:sz w:val="22"/>
          <w:szCs w:val="22"/>
        </w:rPr>
        <w:t>2.</w:t>
      </w:r>
      <w:r w:rsidRPr="00CD6B41">
        <w:rPr>
          <w:sz w:val="22"/>
          <w:szCs w:val="22"/>
        </w:rPr>
        <w:tab/>
        <w:t xml:space="preserve">Wykluczenie z kolokwium jest równoznaczne z uzyskaniem oceny niedostatecznej </w:t>
      </w:r>
      <w:r w:rsidR="00DE7398">
        <w:rPr>
          <w:sz w:val="22"/>
          <w:szCs w:val="22"/>
        </w:rPr>
        <w:t xml:space="preserve">                 </w:t>
      </w:r>
      <w:r w:rsidRPr="00CD6B41">
        <w:rPr>
          <w:sz w:val="22"/>
          <w:szCs w:val="22"/>
        </w:rPr>
        <w:t>z przedmiotu objętego kolokwium.</w:t>
      </w:r>
    </w:p>
    <w:p w:rsidR="004600B8" w:rsidRPr="00CD6B41" w:rsidRDefault="004600B8" w:rsidP="004600B8">
      <w:pPr>
        <w:ind w:left="360"/>
        <w:jc w:val="both"/>
        <w:rPr>
          <w:sz w:val="22"/>
          <w:szCs w:val="22"/>
        </w:rPr>
      </w:pPr>
      <w:r w:rsidRPr="00CD6B41">
        <w:rPr>
          <w:sz w:val="22"/>
          <w:szCs w:val="22"/>
        </w:rPr>
        <w:t>3.  Od decyzji Komisji nie przysługuje odwołanie.</w:t>
      </w:r>
    </w:p>
    <w:p w:rsidR="004600B8" w:rsidRPr="00CD6B41" w:rsidRDefault="004600B8" w:rsidP="004600B8">
      <w:pPr>
        <w:ind w:left="360"/>
        <w:jc w:val="center"/>
        <w:rPr>
          <w:sz w:val="22"/>
          <w:szCs w:val="22"/>
        </w:rPr>
      </w:pPr>
      <w:r w:rsidRPr="00CD6B41">
        <w:rPr>
          <w:sz w:val="22"/>
          <w:szCs w:val="22"/>
        </w:rPr>
        <w:t xml:space="preserve"> </w:t>
      </w:r>
    </w:p>
    <w:p w:rsidR="004600B8" w:rsidRPr="00CD6B41" w:rsidRDefault="004600B8" w:rsidP="004600B8">
      <w:pPr>
        <w:ind w:left="360"/>
        <w:jc w:val="center"/>
        <w:rPr>
          <w:sz w:val="22"/>
          <w:szCs w:val="22"/>
        </w:rPr>
      </w:pPr>
      <w:r w:rsidRPr="00CD6B41">
        <w:rPr>
          <w:sz w:val="22"/>
          <w:szCs w:val="22"/>
        </w:rPr>
        <w:t>§ 7</w:t>
      </w:r>
    </w:p>
    <w:p w:rsidR="004600B8" w:rsidRPr="00CD6B41" w:rsidRDefault="004600B8" w:rsidP="004600B8">
      <w:pPr>
        <w:ind w:left="360"/>
        <w:jc w:val="center"/>
        <w:rPr>
          <w:sz w:val="22"/>
          <w:szCs w:val="22"/>
        </w:rPr>
      </w:pPr>
      <w:r w:rsidRPr="00CD6B41">
        <w:rPr>
          <w:sz w:val="22"/>
          <w:szCs w:val="22"/>
        </w:rPr>
        <w:t xml:space="preserve"> </w:t>
      </w:r>
    </w:p>
    <w:p w:rsidR="004600B8" w:rsidRPr="00CD6B41" w:rsidRDefault="004600B8" w:rsidP="004600B8">
      <w:pPr>
        <w:ind w:left="360"/>
        <w:jc w:val="both"/>
        <w:rPr>
          <w:sz w:val="22"/>
          <w:szCs w:val="22"/>
        </w:rPr>
      </w:pPr>
      <w:r w:rsidRPr="00CD6B41">
        <w:rPr>
          <w:sz w:val="22"/>
          <w:szCs w:val="22"/>
        </w:rPr>
        <w:t>Postanowienia § 1 – 6  stosuje się odpowiednio do kolokwium poprawkowego, którego termin Prezydium Rady OIRP wyznacza na dzień przypadający nie wcześniej niż po upływie 7 dni od ogłoszenia wyników kolokwium, o którym mowa w § 1.</w:t>
      </w:r>
    </w:p>
    <w:p w:rsidR="004600B8" w:rsidRPr="00CD6B41" w:rsidRDefault="004600B8" w:rsidP="004600B8">
      <w:pPr>
        <w:ind w:left="360"/>
        <w:jc w:val="center"/>
        <w:rPr>
          <w:sz w:val="22"/>
          <w:szCs w:val="22"/>
        </w:rPr>
      </w:pPr>
    </w:p>
    <w:p w:rsidR="004600B8" w:rsidRPr="00CD6B41" w:rsidRDefault="004600B8" w:rsidP="004600B8">
      <w:pPr>
        <w:ind w:left="360"/>
        <w:jc w:val="center"/>
        <w:rPr>
          <w:sz w:val="22"/>
          <w:szCs w:val="22"/>
        </w:rPr>
      </w:pPr>
      <w:r w:rsidRPr="00CD6B41">
        <w:rPr>
          <w:sz w:val="22"/>
          <w:szCs w:val="22"/>
        </w:rPr>
        <w:t>§ 8</w:t>
      </w:r>
    </w:p>
    <w:p w:rsidR="004600B8" w:rsidRPr="00CD6B41" w:rsidRDefault="004600B8" w:rsidP="004600B8">
      <w:pPr>
        <w:ind w:left="360"/>
        <w:jc w:val="center"/>
        <w:rPr>
          <w:sz w:val="22"/>
          <w:szCs w:val="22"/>
        </w:rPr>
      </w:pPr>
    </w:p>
    <w:p w:rsidR="004600B8" w:rsidRPr="00CD6B41" w:rsidRDefault="004600B8" w:rsidP="004600B8">
      <w:pPr>
        <w:ind w:left="360"/>
        <w:jc w:val="center"/>
        <w:rPr>
          <w:sz w:val="22"/>
          <w:szCs w:val="22"/>
        </w:rPr>
      </w:pPr>
    </w:p>
    <w:p w:rsidR="004600B8" w:rsidRPr="00CD6B41" w:rsidRDefault="004600B8" w:rsidP="004600B8">
      <w:pPr>
        <w:ind w:left="360"/>
        <w:jc w:val="both"/>
        <w:rPr>
          <w:sz w:val="22"/>
          <w:szCs w:val="22"/>
        </w:rPr>
      </w:pPr>
      <w:r w:rsidRPr="00CD6B41">
        <w:rPr>
          <w:sz w:val="22"/>
          <w:szCs w:val="22"/>
        </w:rPr>
        <w:t>W sprawach nieuregulowanych niniejszą Uchwałą stosuje się Regulamin odbywania aplikacji radcowskiej, stanowiący załącznik do Uchwały Nr 90/VII/2009 Krajowej Rady Radców Prawnych z dnia 17 października 2009 r. w sprawie uchwalenia Regulaminu odbywania aplikacji radcowskiej, którego tekst jednolity stanowi Załącznik do uchwały Nr 1153/XI/2023 Prezydium Krajowej Rady Radców Prawnych z dnia 10 października 2023 r.)</w:t>
      </w:r>
    </w:p>
    <w:p w:rsidR="004600B8" w:rsidRPr="00CD6B41" w:rsidRDefault="004600B8" w:rsidP="004600B8">
      <w:pPr>
        <w:rPr>
          <w:sz w:val="22"/>
          <w:szCs w:val="22"/>
        </w:rPr>
      </w:pPr>
    </w:p>
    <w:p w:rsidR="004600B8" w:rsidRPr="00CD6B41" w:rsidRDefault="004600B8" w:rsidP="004600B8">
      <w:pPr>
        <w:rPr>
          <w:sz w:val="22"/>
          <w:szCs w:val="22"/>
        </w:rPr>
      </w:pPr>
    </w:p>
    <w:p w:rsidR="004600B8" w:rsidRPr="00CD6B41" w:rsidRDefault="004600B8" w:rsidP="004600B8">
      <w:pPr>
        <w:rPr>
          <w:sz w:val="22"/>
          <w:szCs w:val="22"/>
        </w:rPr>
      </w:pPr>
    </w:p>
    <w:p w:rsidR="004600B8" w:rsidRPr="00CD6B41" w:rsidRDefault="004600B8" w:rsidP="004600B8">
      <w:pPr>
        <w:ind w:left="360"/>
        <w:jc w:val="center"/>
        <w:rPr>
          <w:sz w:val="22"/>
          <w:szCs w:val="22"/>
        </w:rPr>
      </w:pPr>
      <w:r w:rsidRPr="00CD6B41">
        <w:rPr>
          <w:sz w:val="22"/>
          <w:szCs w:val="22"/>
        </w:rPr>
        <w:t>§ 9</w:t>
      </w:r>
    </w:p>
    <w:p w:rsidR="004600B8" w:rsidRPr="00CD6B41" w:rsidRDefault="004600B8" w:rsidP="004600B8">
      <w:pPr>
        <w:ind w:left="360"/>
        <w:jc w:val="center"/>
        <w:rPr>
          <w:sz w:val="22"/>
          <w:szCs w:val="22"/>
        </w:rPr>
      </w:pPr>
    </w:p>
    <w:p w:rsidR="004600B8" w:rsidRDefault="004600B8" w:rsidP="004600B8">
      <w:pPr>
        <w:ind w:left="360"/>
        <w:jc w:val="both"/>
        <w:rPr>
          <w:sz w:val="22"/>
          <w:szCs w:val="22"/>
        </w:rPr>
      </w:pPr>
      <w:r w:rsidRPr="00CD6B41">
        <w:rPr>
          <w:sz w:val="22"/>
          <w:szCs w:val="22"/>
        </w:rPr>
        <w:t>Uchwała wchodzi w życie z dniem podjęcia.</w:t>
      </w:r>
    </w:p>
    <w:p w:rsidR="009C2C9D" w:rsidRDefault="009C2C9D" w:rsidP="004600B8">
      <w:pPr>
        <w:ind w:left="360"/>
        <w:jc w:val="both"/>
        <w:rPr>
          <w:sz w:val="22"/>
          <w:szCs w:val="22"/>
        </w:rPr>
      </w:pPr>
    </w:p>
    <w:p w:rsidR="009970D2" w:rsidRDefault="009970D2" w:rsidP="009970D2">
      <w:pPr>
        <w:pStyle w:val="Tekstpodstawowywcity22"/>
        <w:spacing w:line="240" w:lineRule="auto"/>
        <w:ind w:left="360"/>
        <w:jc w:val="both"/>
        <w:rPr>
          <w:sz w:val="22"/>
          <w:szCs w:val="22"/>
        </w:rPr>
      </w:pPr>
    </w:p>
    <w:p w:rsidR="009970D2" w:rsidRDefault="00FB04DE" w:rsidP="009970D2">
      <w:pPr>
        <w:tabs>
          <w:tab w:val="left" w:pos="29"/>
        </w:tabs>
        <w:jc w:val="both"/>
        <w:rPr>
          <w:sz w:val="22"/>
        </w:rPr>
      </w:pPr>
      <w:r>
        <w:rPr>
          <w:sz w:val="22"/>
        </w:rPr>
        <w:t>W obecności 7</w:t>
      </w:r>
      <w:r w:rsidR="00AB1C2F">
        <w:rPr>
          <w:sz w:val="22"/>
        </w:rPr>
        <w:t xml:space="preserve"> członków Prezydium</w:t>
      </w:r>
      <w:r w:rsidR="009970D2">
        <w:rPr>
          <w:sz w:val="22"/>
        </w:rPr>
        <w:t xml:space="preserve">, </w:t>
      </w:r>
      <w:r>
        <w:rPr>
          <w:sz w:val="22"/>
        </w:rPr>
        <w:t>uchwałę podjęto 7 głosami „za” przy 0</w:t>
      </w:r>
      <w:r w:rsidR="009970D2">
        <w:rPr>
          <w:sz w:val="22"/>
        </w:rPr>
        <w:t xml:space="preserve"> gło</w:t>
      </w:r>
      <w:r>
        <w:rPr>
          <w:sz w:val="22"/>
        </w:rPr>
        <w:t xml:space="preserve">sach „przeciw”, oraz 0 </w:t>
      </w:r>
      <w:r w:rsidR="009970D2">
        <w:rPr>
          <w:sz w:val="22"/>
        </w:rPr>
        <w:t>głosach „wstrzymujących” się”</w:t>
      </w:r>
      <w:r w:rsidR="00813538">
        <w:rPr>
          <w:sz w:val="22"/>
        </w:rPr>
        <w:t>.</w:t>
      </w:r>
    </w:p>
    <w:p w:rsidR="009970D2" w:rsidRDefault="009970D2" w:rsidP="009970D2">
      <w:pPr>
        <w:tabs>
          <w:tab w:val="left" w:pos="29"/>
        </w:tabs>
        <w:jc w:val="both"/>
        <w:rPr>
          <w:sz w:val="22"/>
        </w:rPr>
      </w:pPr>
    </w:p>
    <w:p w:rsidR="009C2C9D" w:rsidRDefault="009C2C9D" w:rsidP="004600B8">
      <w:pPr>
        <w:ind w:left="360"/>
        <w:jc w:val="both"/>
        <w:rPr>
          <w:sz w:val="22"/>
          <w:szCs w:val="22"/>
        </w:rPr>
      </w:pPr>
    </w:p>
    <w:p w:rsidR="00D018FC" w:rsidRDefault="00D018FC" w:rsidP="004600B8">
      <w:pPr>
        <w:ind w:left="360"/>
        <w:jc w:val="both"/>
        <w:rPr>
          <w:sz w:val="22"/>
          <w:szCs w:val="22"/>
        </w:rPr>
      </w:pPr>
    </w:p>
    <w:p w:rsidR="00C20A0F" w:rsidRPr="00CD6B41" w:rsidRDefault="00FB04DE">
      <w:pPr>
        <w:rPr>
          <w:sz w:val="22"/>
          <w:szCs w:val="22"/>
        </w:rPr>
      </w:pPr>
    </w:p>
    <w:sectPr w:rsidR="00C20A0F" w:rsidRPr="00CD6B41" w:rsidSect="009F0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12352"/>
    <w:multiLevelType w:val="hybridMultilevel"/>
    <w:tmpl w:val="2B7C92D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447B6058"/>
    <w:multiLevelType w:val="hybridMultilevel"/>
    <w:tmpl w:val="71FE9FB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600B8"/>
    <w:rsid w:val="00092294"/>
    <w:rsid w:val="000D1EC7"/>
    <w:rsid w:val="00173A7E"/>
    <w:rsid w:val="002512F0"/>
    <w:rsid w:val="0028276B"/>
    <w:rsid w:val="00292324"/>
    <w:rsid w:val="00303034"/>
    <w:rsid w:val="003C51AB"/>
    <w:rsid w:val="00414F83"/>
    <w:rsid w:val="004600B8"/>
    <w:rsid w:val="00471AB6"/>
    <w:rsid w:val="00652854"/>
    <w:rsid w:val="006E2D4D"/>
    <w:rsid w:val="007727D9"/>
    <w:rsid w:val="007D796B"/>
    <w:rsid w:val="007F54B1"/>
    <w:rsid w:val="00813538"/>
    <w:rsid w:val="00820A89"/>
    <w:rsid w:val="00876B5B"/>
    <w:rsid w:val="0094691C"/>
    <w:rsid w:val="009901F6"/>
    <w:rsid w:val="009970D2"/>
    <w:rsid w:val="009C2C9D"/>
    <w:rsid w:val="009E2DBA"/>
    <w:rsid w:val="009F0FA2"/>
    <w:rsid w:val="00A52447"/>
    <w:rsid w:val="00A77D57"/>
    <w:rsid w:val="00A85FC1"/>
    <w:rsid w:val="00A87AEC"/>
    <w:rsid w:val="00AB1C2F"/>
    <w:rsid w:val="00B07D92"/>
    <w:rsid w:val="00C54935"/>
    <w:rsid w:val="00CC0D16"/>
    <w:rsid w:val="00CD6B41"/>
    <w:rsid w:val="00CF5CA3"/>
    <w:rsid w:val="00D018FC"/>
    <w:rsid w:val="00DE0DB1"/>
    <w:rsid w:val="00DE7398"/>
    <w:rsid w:val="00FA322C"/>
    <w:rsid w:val="00FB04DE"/>
    <w:rsid w:val="00FF7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0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1">
    <w:name w:val="Tekst podstawowy wcięty1"/>
    <w:basedOn w:val="Normalny"/>
    <w:rsid w:val="004600B8"/>
    <w:pPr>
      <w:ind w:left="1416"/>
      <w:jc w:val="both"/>
    </w:pPr>
  </w:style>
  <w:style w:type="paragraph" w:customStyle="1" w:styleId="Tekstpodstawowywcity22">
    <w:name w:val="Tekst podstawowy wcięty 22"/>
    <w:basedOn w:val="Normalny"/>
    <w:rsid w:val="009970D2"/>
    <w:pPr>
      <w:autoSpaceDE w:val="0"/>
      <w:spacing w:after="120" w:line="480" w:lineRule="auto"/>
      <w:ind w:left="283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5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668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Basia</cp:lastModifiedBy>
  <cp:revision>36</cp:revision>
  <cp:lastPrinted>2026-04-07T10:52:00Z</cp:lastPrinted>
  <dcterms:created xsi:type="dcterms:W3CDTF">2026-03-23T10:11:00Z</dcterms:created>
  <dcterms:modified xsi:type="dcterms:W3CDTF">2026-04-23T12:57:00Z</dcterms:modified>
</cp:coreProperties>
</file>